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334" w:rsidRPr="00A22683" w:rsidRDefault="00B31017" w:rsidP="00A22683">
      <w:pPr>
        <w:spacing w:after="0" w:line="240" w:lineRule="auto"/>
        <w:jc w:val="center"/>
        <w:rPr>
          <w:rFonts w:ascii="Times New Roman" w:hAnsi="Times New Roman" w:cs="Times New Roman"/>
          <w:b/>
          <w:sz w:val="28"/>
          <w:lang w:val="en-US"/>
        </w:rPr>
      </w:pPr>
      <w:r w:rsidRPr="00A22683">
        <w:rPr>
          <w:rFonts w:ascii="Times New Roman" w:hAnsi="Times New Roman" w:cs="Times New Roman"/>
          <w:b/>
          <w:sz w:val="28"/>
          <w:lang w:val="en-US"/>
        </w:rPr>
        <w:t>CHAPTER</w:t>
      </w:r>
      <w:r w:rsidR="00075334" w:rsidRPr="00A22683">
        <w:rPr>
          <w:rFonts w:ascii="Times New Roman" w:hAnsi="Times New Roman" w:cs="Times New Roman"/>
          <w:b/>
          <w:sz w:val="28"/>
          <w:lang w:val="en-US"/>
        </w:rPr>
        <w:t xml:space="preserve"> 56</w:t>
      </w:r>
    </w:p>
    <w:p w:rsidR="00075334" w:rsidRPr="00A22683" w:rsidRDefault="00B31017" w:rsidP="00A22683">
      <w:pPr>
        <w:spacing w:after="0" w:line="240" w:lineRule="auto"/>
        <w:jc w:val="center"/>
        <w:rPr>
          <w:rFonts w:ascii="Times New Roman" w:hAnsi="Times New Roman" w:cs="Times New Roman"/>
          <w:b/>
          <w:sz w:val="28"/>
          <w:lang w:val="en-US"/>
        </w:rPr>
      </w:pPr>
      <w:r w:rsidRPr="00A22683">
        <w:rPr>
          <w:rFonts w:ascii="Times New Roman" w:hAnsi="Times New Roman" w:cs="Times New Roman"/>
          <w:b/>
          <w:sz w:val="28"/>
          <w:lang w:val="en-US"/>
        </w:rPr>
        <w:t>WADDING, FELT AND NONWOVENS; SPECIAL YARNS; TWINES, CORDAGE, ROPES AND CABLES AND ARTICLES THEREOF</w:t>
      </w:r>
    </w:p>
    <w:p w:rsidR="00075334" w:rsidRPr="00A22683" w:rsidRDefault="00B31017" w:rsidP="00A22683">
      <w:pPr>
        <w:spacing w:after="0" w:line="240" w:lineRule="auto"/>
        <w:ind w:left="284" w:hanging="284"/>
        <w:jc w:val="both"/>
        <w:rPr>
          <w:rFonts w:ascii="Times New Roman" w:hAnsi="Times New Roman" w:cs="Times New Roman"/>
          <w:sz w:val="28"/>
          <w:lang w:val="en-US"/>
        </w:rPr>
      </w:pPr>
      <w:r w:rsidRPr="00A22683">
        <w:rPr>
          <w:rFonts w:ascii="Times New Roman" w:hAnsi="Times New Roman" w:cs="Times New Roman"/>
          <w:sz w:val="28"/>
          <w:lang w:val="en-US"/>
        </w:rPr>
        <w:t>Notes</w:t>
      </w:r>
      <w:r w:rsidR="00075334" w:rsidRPr="00A22683">
        <w:rPr>
          <w:rFonts w:ascii="Times New Roman" w:hAnsi="Times New Roman" w:cs="Times New Roman"/>
          <w:sz w:val="28"/>
          <w:lang w:val="en-US"/>
        </w:rPr>
        <w:t>:</w:t>
      </w:r>
    </w:p>
    <w:p w:rsidR="00B31017" w:rsidRPr="00A22683" w:rsidRDefault="00075334" w:rsidP="00A22683">
      <w:pPr>
        <w:spacing w:after="0" w:line="240" w:lineRule="auto"/>
        <w:ind w:left="284"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1. </w:t>
      </w:r>
      <w:r w:rsidR="00B31017" w:rsidRPr="00A22683">
        <w:rPr>
          <w:rFonts w:ascii="Times New Roman" w:hAnsi="Times New Roman" w:cs="Times New Roman"/>
          <w:sz w:val="28"/>
          <w:lang w:val="en-US"/>
        </w:rPr>
        <w:t>This Chapter does not cover:</w:t>
      </w:r>
    </w:p>
    <w:p w:rsidR="00B31017" w:rsidRPr="00A22683" w:rsidRDefault="00B31017"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a) Wadding, felt or nonwovens, impregnated, coated or covered with substances or preparations (for example, perfumes or cosmetics of Chapter 33, soaps or detergents of heading 34 01, polishes, creams or similar preparations of heading 34 05, fabric softeners of heading 38 09) where the textile material is present merely as a carrying medium; </w:t>
      </w:r>
    </w:p>
    <w:p w:rsidR="00B31017" w:rsidRPr="00A22683" w:rsidRDefault="00B31017"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b) Textile products of heading 58 11; </w:t>
      </w:r>
    </w:p>
    <w:p w:rsidR="00B31017" w:rsidRPr="00A22683" w:rsidRDefault="00B31017"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c) Natural or artificial abrasive powder or grain, on a backing of felt or nonwovens (heading 68 05);</w:t>
      </w:r>
    </w:p>
    <w:p w:rsidR="00B31017" w:rsidRPr="00A22683" w:rsidRDefault="00B31017"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d) Agglomerated or reconstituted mica, on a backing of felt or nonwovens (heading 68 14); or </w:t>
      </w:r>
    </w:p>
    <w:p w:rsidR="00B31017" w:rsidRPr="00A22683" w:rsidRDefault="00B31017"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e) Metal foil on a backing of felt or nonwovens (generally Section XIV or XV) or</w:t>
      </w:r>
    </w:p>
    <w:p w:rsidR="00075334" w:rsidRPr="00A22683" w:rsidRDefault="00B31017"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f) Sanitary towels (pads) and tampons, napkins and napkin liners for babies and similar articles of heading </w:t>
      </w:r>
      <w:r w:rsidR="00075334" w:rsidRPr="00A22683">
        <w:rPr>
          <w:rFonts w:ascii="Times New Roman" w:hAnsi="Times New Roman" w:cs="Times New Roman"/>
          <w:sz w:val="28"/>
          <w:lang w:val="en-US"/>
        </w:rPr>
        <w:t>9619.</w:t>
      </w:r>
    </w:p>
    <w:p w:rsidR="00075334" w:rsidRPr="00A22683" w:rsidRDefault="00075334" w:rsidP="00A22683">
      <w:pPr>
        <w:spacing w:after="0" w:line="240" w:lineRule="auto"/>
        <w:ind w:left="284"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2. </w:t>
      </w:r>
      <w:r w:rsidR="00B31017" w:rsidRPr="00A22683">
        <w:rPr>
          <w:rFonts w:ascii="Times New Roman" w:hAnsi="Times New Roman" w:cs="Times New Roman"/>
          <w:sz w:val="28"/>
          <w:lang w:val="en-US"/>
        </w:rPr>
        <w:t>The term “felt” includes needleloom felt and fabrics consisting of a web of textile fibres the cohesion of which has been enhanced by a stitch-bonding process using fibres from the web itself</w:t>
      </w:r>
      <w:r w:rsidRPr="00A22683">
        <w:rPr>
          <w:rFonts w:ascii="Times New Roman" w:hAnsi="Times New Roman" w:cs="Times New Roman"/>
          <w:sz w:val="28"/>
          <w:lang w:val="en-US"/>
        </w:rPr>
        <w:t>.</w:t>
      </w:r>
    </w:p>
    <w:p w:rsidR="002603E6" w:rsidRPr="00A22683" w:rsidRDefault="00075334" w:rsidP="00A22683">
      <w:pPr>
        <w:spacing w:after="0" w:line="240" w:lineRule="auto"/>
        <w:ind w:left="284"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3. </w:t>
      </w:r>
      <w:r w:rsidR="002603E6" w:rsidRPr="00A22683">
        <w:rPr>
          <w:rFonts w:ascii="Times New Roman" w:hAnsi="Times New Roman" w:cs="Times New Roman"/>
          <w:sz w:val="28"/>
          <w:lang w:val="en-US"/>
        </w:rPr>
        <w:t xml:space="preserve">Headings 56 02 and 56 03 cover respectively felt and nonwovens, impregnated, coated, covered or laminated with plastics or rubber whatever the nature of these materials (compact or cellular). </w:t>
      </w:r>
    </w:p>
    <w:p w:rsidR="002603E6" w:rsidRPr="00A22683" w:rsidRDefault="002603E6" w:rsidP="00A22683">
      <w:pPr>
        <w:spacing w:after="0" w:line="240" w:lineRule="auto"/>
        <w:ind w:left="284" w:firstLine="425"/>
        <w:jc w:val="both"/>
        <w:rPr>
          <w:rFonts w:ascii="Times New Roman" w:hAnsi="Times New Roman" w:cs="Times New Roman"/>
          <w:sz w:val="28"/>
          <w:lang w:val="en-US"/>
        </w:rPr>
      </w:pPr>
      <w:r w:rsidRPr="00A22683">
        <w:rPr>
          <w:rFonts w:ascii="Times New Roman" w:hAnsi="Times New Roman" w:cs="Times New Roman"/>
          <w:sz w:val="28"/>
          <w:lang w:val="en-US"/>
        </w:rPr>
        <w:t xml:space="preserve">Heading 56 03 also includes nonwovens in which plastics or rubber forms the bonding substance. </w:t>
      </w:r>
    </w:p>
    <w:p w:rsidR="00075334" w:rsidRPr="00A22683" w:rsidRDefault="002603E6" w:rsidP="00A22683">
      <w:pPr>
        <w:spacing w:after="0" w:line="240" w:lineRule="auto"/>
        <w:ind w:left="284" w:firstLine="425"/>
        <w:jc w:val="both"/>
        <w:rPr>
          <w:rFonts w:ascii="Times New Roman" w:hAnsi="Times New Roman" w:cs="Times New Roman"/>
          <w:sz w:val="28"/>
          <w:lang w:val="en-US"/>
        </w:rPr>
      </w:pPr>
      <w:r w:rsidRPr="00A22683">
        <w:rPr>
          <w:rFonts w:ascii="Times New Roman" w:hAnsi="Times New Roman" w:cs="Times New Roman"/>
          <w:sz w:val="28"/>
          <w:lang w:val="en-US"/>
        </w:rPr>
        <w:t>Headings 56 02 and 56 03 do not, however, cover</w:t>
      </w:r>
      <w:r w:rsidR="00075334" w:rsidRPr="00A22683">
        <w:rPr>
          <w:rFonts w:ascii="Times New Roman" w:hAnsi="Times New Roman" w:cs="Times New Roman"/>
          <w:sz w:val="28"/>
          <w:lang w:val="en-US"/>
        </w:rPr>
        <w:t>:</w:t>
      </w:r>
    </w:p>
    <w:p w:rsidR="002603E6" w:rsidRPr="00A22683" w:rsidRDefault="00075334"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rPr>
        <w:t>а</w:t>
      </w:r>
      <w:r w:rsidRPr="00A22683">
        <w:rPr>
          <w:rFonts w:ascii="Times New Roman" w:hAnsi="Times New Roman" w:cs="Times New Roman"/>
          <w:sz w:val="28"/>
          <w:lang w:val="en-US"/>
        </w:rPr>
        <w:t xml:space="preserve">) </w:t>
      </w:r>
      <w:r w:rsidR="002603E6" w:rsidRPr="00A22683">
        <w:rPr>
          <w:rFonts w:ascii="Times New Roman" w:hAnsi="Times New Roman" w:cs="Times New Roman"/>
          <w:sz w:val="28"/>
          <w:lang w:val="en-US"/>
        </w:rPr>
        <w:t xml:space="preserve">Felt impregnated, coated, covered or laminated with plastics or rubber, containing 50 % or less by weight of textile material or felt completely embedded in plastics or rubber (Chapter 39 or 40); </w:t>
      </w:r>
    </w:p>
    <w:p w:rsidR="002603E6" w:rsidRPr="00A22683" w:rsidRDefault="002603E6"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b) Nonwovens, either completely embedded in plastics or rubber, or entirely coated or covered on both sides with such materials, provided that such coating or covering can be seen with the naked eye with no account being taken of any resulting change of color (Chapter 39 or 40); or </w:t>
      </w:r>
    </w:p>
    <w:p w:rsidR="00075334" w:rsidRPr="00A22683" w:rsidRDefault="002603E6" w:rsidP="00A22683">
      <w:pPr>
        <w:spacing w:after="0" w:line="240" w:lineRule="auto"/>
        <w:ind w:left="567" w:hanging="284"/>
        <w:jc w:val="both"/>
        <w:rPr>
          <w:rFonts w:ascii="Times New Roman" w:hAnsi="Times New Roman" w:cs="Times New Roman"/>
          <w:sz w:val="28"/>
          <w:lang w:val="en-US"/>
        </w:rPr>
      </w:pPr>
      <w:r w:rsidRPr="00A22683">
        <w:rPr>
          <w:rFonts w:ascii="Times New Roman" w:hAnsi="Times New Roman" w:cs="Times New Roman"/>
          <w:sz w:val="28"/>
          <w:lang w:val="en-US"/>
        </w:rPr>
        <w:t>c) Plates, sheets or strip of cellular plastics or cellular rubber combined with felt or nonwovens, where the textile material is present merely for reinforcing purposes (Chapter 39 or 40)</w:t>
      </w:r>
      <w:r w:rsidR="00075334" w:rsidRPr="00A22683">
        <w:rPr>
          <w:rFonts w:ascii="Times New Roman" w:hAnsi="Times New Roman" w:cs="Times New Roman"/>
          <w:sz w:val="28"/>
          <w:lang w:val="en-US"/>
        </w:rPr>
        <w:t>.</w:t>
      </w:r>
    </w:p>
    <w:p w:rsidR="00345535" w:rsidRDefault="00075334" w:rsidP="00A22683">
      <w:pPr>
        <w:spacing w:after="0" w:line="240" w:lineRule="auto"/>
        <w:ind w:left="284" w:hanging="284"/>
        <w:jc w:val="both"/>
        <w:rPr>
          <w:rFonts w:ascii="Times New Roman" w:hAnsi="Times New Roman" w:cs="Times New Roman"/>
          <w:sz w:val="28"/>
          <w:lang w:val="en-US"/>
        </w:rPr>
      </w:pPr>
      <w:r w:rsidRPr="00A22683">
        <w:rPr>
          <w:rFonts w:ascii="Times New Roman" w:hAnsi="Times New Roman" w:cs="Times New Roman"/>
          <w:sz w:val="28"/>
          <w:lang w:val="en-US"/>
        </w:rPr>
        <w:t xml:space="preserve">4. </w:t>
      </w:r>
      <w:r w:rsidR="002603E6" w:rsidRPr="00A22683">
        <w:rPr>
          <w:rFonts w:ascii="Times New Roman" w:hAnsi="Times New Roman" w:cs="Times New Roman"/>
          <w:sz w:val="28"/>
          <w:lang w:val="en-US"/>
        </w:rPr>
        <w:t>Heading 56 04 does not cover textile yarn, or strip or the like of heading 54 04 or 54 05, in which the impregnation, coating or covering cannot be seen with the naked eye (usually Chapters 50 to 55); for the purpose of this provision, no account should be taken of any resulting change of color</w:t>
      </w:r>
      <w:r w:rsidRPr="00A22683">
        <w:rPr>
          <w:rFonts w:ascii="Times New Roman" w:hAnsi="Times New Roman" w:cs="Times New Roman"/>
          <w:sz w:val="28"/>
          <w:lang w:val="en-US"/>
        </w:rPr>
        <w:t>.</w:t>
      </w:r>
    </w:p>
    <w:p w:rsidR="00345535" w:rsidRDefault="00345535" w:rsidP="00345535">
      <w:pPr>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345535" w:rsidRPr="00345535" w:rsidTr="00345535">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535" w:rsidRPr="00345535" w:rsidRDefault="00345535" w:rsidP="00345535">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345535">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345535" w:rsidRPr="00345535" w:rsidRDefault="00345535" w:rsidP="00345535">
            <w:pPr>
              <w:spacing w:after="0" w:line="240" w:lineRule="auto"/>
              <w:jc w:val="center"/>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45535" w:rsidRPr="00345535" w:rsidRDefault="00345535" w:rsidP="00345535">
            <w:pPr>
              <w:spacing w:after="0" w:line="240" w:lineRule="auto"/>
              <w:jc w:val="center"/>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xml:space="preserve">Add. </w:t>
            </w:r>
            <w:r w:rsidRPr="00345535">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345535" w:rsidRPr="00345535" w:rsidTr="00345535">
        <w:trPr>
          <w:trHeight w:val="94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Wadding of textile materials and articles thereof; textile fibres, not exceeding 5 mm in length (flock), textile dust and mill neps: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wadding; other articles of wadding:</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5601 21 100 0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absorbent</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5601 21 900 0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5601 22</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5601 22 100 0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 rolls of a diameter not exceeding 8 mm</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5601 22 900 0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5601 29 000 0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5601 30 000 0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textile flock and dust and mill neps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Felt, whether or not impregnated, coated, covered or laminated: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5602 10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needleloom felt and stitch- bonded fibre fabrics: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not impregnated, coated, covered or laminated: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needleloom felt:</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5602 10 110 0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 - of jute or other textile bast fibres of heading 5303</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5602 10 190 0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of other textile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stitch- bonded fibre fabrics: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5602 10 310 0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 - of wool or fine animal hair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5602 10 380 0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of other textile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5602 10 900 0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impregnated, coated, covered or laminated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other felt, not impregnated, coated, covered or laminated: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5602 21 000 0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5602 29 000 0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5602 90 000 0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12,5</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Nonwovens, whether or not impregnated, coated, covered or laminated: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of man- made filaments: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not more than 25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5603 11 100 0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5603 11 900 0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5603 12</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more than 25 g/m2 but not more than 70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5603 12 100 0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5603 12 900 0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lastRenderedPageBreak/>
              <w:t>5603 13</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more than 70 g/m2 but not more than 150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5603 13 100 0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5603 13 900 0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5603 14</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more than 150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5603 14 100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5603 14 100 1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 - oil- cloth with polyvinilchlorid coat on the basis of nonwovens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0,17 euro per 1 kg</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5603 14 100 9</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5603 14 900 0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not more than 25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5603 91 100 0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5603 91 900 0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5603 92</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more than 25 g/m2 but not more than 70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5603 92 100 0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5603 92 900 0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5603 93</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 weighing more than 70 g/m2 but not more than 150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val="en-US" w:eastAsia="ru-RU"/>
              </w:rPr>
            </w:pPr>
            <w:r w:rsidRPr="00345535">
              <w:rPr>
                <w:rFonts w:ascii="Times New Roman" w:eastAsia="Times New Roman" w:hAnsi="Times New Roman" w:cs="Times New Roman"/>
                <w:color w:val="000000"/>
                <w:sz w:val="24"/>
                <w:szCs w:val="24"/>
                <w:lang w:val="en-US"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5603 93 100 0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5603 93 900 0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5603 94</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weighing more than 150 g/m2:</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5603 94 100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coated or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63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5603 94 100 1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oil-cloth with polyvinilchlorid coat on the basis of nonwovens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0,17 euro per 1 kg</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5603 94 100 9</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5603 94 900 0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126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5604</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Rubber thread and cord, textile covered; textile yarn and strip and the like of heading 5404 or 5405, impregnated,coated, covered or sheathed with rubber or plastics: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5604 10 000 0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rubber thread and cord, textile covered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5604 90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94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5604 90 100 0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yarn of high strength polyester, nylon or other polyamides as well as of viscose fibers, impregnated or coated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5604 90 900 0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126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lastRenderedPageBreak/>
              <w:t>5605 00 000 0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Metallised yarn, whether or not gimped, being textile yarn, or strip or the like of heading  5404  or  5405, combined with metal in the form of thread, strip or powder or covered with metal</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157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5606 00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Gimped yarn, and strip and the like of heading  5404  or  5405, gimped (other than those of heading  5605  and gimped horsehair yarn); chenille yarn (including flock chenille yarn); loop wale-yarn</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5606 00 100 0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loop wale- yarn</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5606 00 910 0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gimped yarn</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5606 00 990 0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1260"/>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Twine, cordage, ropes and cables, whether or not plaited or braided and whether or not impregnated, coated, covered or sheathed with rubber or plastics: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of sisal or other textile fibres of the genus Agave:</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5607 21 000 0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binder or baler twine</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5607 29 000 0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of polyethylene or polypropylene:</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5607 41 000 0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binder or baler twine</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5607 49</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measuring more than 50 000 decitex (5 g/m):</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5607 49 110 0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plaited or braided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5607 49 190 0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5607 49 900 0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measuring 50000 decitex (5 g/m) or less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5607 50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of other synthetic fibres: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of nylon or other polyamides or of polyesters: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measuring more than 50 000 decitex (5 g/m):</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5607 50 110 0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plaited or braided</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5607 50 190 0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5607 50 300 0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measuring 50 000 decitex (5 g/m) or less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5607 50 900 0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of other synthetic fibres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5607 90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94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lastRenderedPageBreak/>
              <w:t>5607 90 200 0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of abaca (Manila hemp or Musa textilis Nee) or other hard (leaf) fibres; of jute or other textile bast fibres of heading 5303</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5607 90 900 0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12,2</w:t>
            </w:r>
          </w:p>
        </w:tc>
      </w:tr>
      <w:tr w:rsidR="00345535" w:rsidRPr="00345535" w:rsidTr="00345535">
        <w:trPr>
          <w:trHeight w:val="94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Knotted netting of twine, cordage of rope; made up fishing nets and other made-up nets, of textile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of man- made textile materials: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5608 11</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made up fishing nets: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5608 11 200 0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of twine, cordage or rope</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4,83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5608 11 800 0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4,83</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5608 19</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made up nets: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of nylon or other polyamides: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5608 19 110 0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 of twine, cordage, rope or cables</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5608 19 190 0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5608 19 300 0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5608 19 900 0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315"/>
          <w:jc w:val="center"/>
        </w:trPr>
        <w:tc>
          <w:tcPr>
            <w:tcW w:w="1780" w:type="dxa"/>
            <w:tcBorders>
              <w:top w:val="nil"/>
              <w:left w:val="single" w:sz="4" w:space="0" w:color="auto"/>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5608 90 000 0</w:t>
            </w:r>
          </w:p>
        </w:tc>
        <w:tc>
          <w:tcPr>
            <w:tcW w:w="4820" w:type="dxa"/>
            <w:tcBorders>
              <w:top w:val="nil"/>
              <w:left w:val="nil"/>
              <w:bottom w:val="nil"/>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r w:rsidR="00345535" w:rsidRPr="00345535" w:rsidTr="00345535">
        <w:trPr>
          <w:trHeight w:val="945"/>
          <w:jc w:val="center"/>
        </w:trPr>
        <w:tc>
          <w:tcPr>
            <w:tcW w:w="1780" w:type="dxa"/>
            <w:tcBorders>
              <w:top w:val="nil"/>
              <w:left w:val="single" w:sz="4" w:space="0" w:color="auto"/>
              <w:bottom w:val="single" w:sz="4" w:space="0" w:color="auto"/>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5609 00 000 0</w:t>
            </w:r>
          </w:p>
        </w:tc>
        <w:tc>
          <w:tcPr>
            <w:tcW w:w="4820" w:type="dxa"/>
            <w:tcBorders>
              <w:top w:val="nil"/>
              <w:left w:val="nil"/>
              <w:bottom w:val="single" w:sz="4" w:space="0" w:color="auto"/>
              <w:right w:val="single" w:sz="4" w:space="0" w:color="auto"/>
            </w:tcBorders>
            <w:shd w:val="clear" w:color="auto" w:fill="auto"/>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Articles of yarn, strip or the like of heading 5404  or  5405, twine, cordage, rope or cables, not elsewhere specified or included:</w:t>
            </w:r>
          </w:p>
        </w:tc>
        <w:tc>
          <w:tcPr>
            <w:tcW w:w="960" w:type="dxa"/>
            <w:tcBorders>
              <w:top w:val="nil"/>
              <w:left w:val="nil"/>
              <w:bottom w:val="single" w:sz="4" w:space="0" w:color="auto"/>
              <w:right w:val="single" w:sz="4" w:space="0" w:color="auto"/>
            </w:tcBorders>
            <w:shd w:val="clear" w:color="auto" w:fill="auto"/>
            <w:vAlign w:val="bottom"/>
            <w:hideMark/>
          </w:tcPr>
          <w:p w:rsidR="00345535" w:rsidRPr="00345535" w:rsidRDefault="00345535" w:rsidP="00345535">
            <w:pPr>
              <w:spacing w:after="0" w:line="240" w:lineRule="auto"/>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345535" w:rsidRPr="00345535" w:rsidRDefault="00345535" w:rsidP="00345535">
            <w:pPr>
              <w:spacing w:after="0" w:line="240" w:lineRule="auto"/>
              <w:jc w:val="right"/>
              <w:rPr>
                <w:rFonts w:ascii="Times New Roman" w:eastAsia="Times New Roman" w:hAnsi="Times New Roman" w:cs="Times New Roman"/>
                <w:color w:val="000000"/>
                <w:sz w:val="24"/>
                <w:szCs w:val="24"/>
                <w:lang w:eastAsia="ru-RU"/>
              </w:rPr>
            </w:pPr>
            <w:r w:rsidRPr="00345535">
              <w:rPr>
                <w:rFonts w:ascii="Times New Roman" w:eastAsia="Times New Roman" w:hAnsi="Times New Roman" w:cs="Times New Roman"/>
                <w:color w:val="000000"/>
                <w:sz w:val="24"/>
                <w:szCs w:val="24"/>
                <w:lang w:eastAsia="ru-RU"/>
              </w:rPr>
              <w:t>5</w:t>
            </w:r>
          </w:p>
        </w:tc>
      </w:tr>
    </w:tbl>
    <w:p w:rsidR="0038581B" w:rsidRPr="00345535" w:rsidRDefault="0038581B" w:rsidP="00345535">
      <w:pPr>
        <w:rPr>
          <w:rFonts w:ascii="Times New Roman" w:hAnsi="Times New Roman" w:cs="Times New Roman"/>
          <w:sz w:val="28"/>
          <w:lang w:val="en-US"/>
        </w:rPr>
      </w:pPr>
    </w:p>
    <w:sectPr w:rsidR="0038581B" w:rsidRPr="00345535" w:rsidSect="00217F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724BCE"/>
    <w:rsid w:val="00075334"/>
    <w:rsid w:val="00217FD5"/>
    <w:rsid w:val="002603E6"/>
    <w:rsid w:val="00345535"/>
    <w:rsid w:val="0038581B"/>
    <w:rsid w:val="00724BCE"/>
    <w:rsid w:val="00A22683"/>
    <w:rsid w:val="00B310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76252D-DF78-41B9-ABAD-9F75A37B2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F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1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32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2015-05-16T08:58:00Z</dcterms:created>
  <dcterms:modified xsi:type="dcterms:W3CDTF">2015-05-22T04:11:00Z</dcterms:modified>
</cp:coreProperties>
</file>