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5F6B" w:rsidRPr="005D3010" w:rsidRDefault="00DB11D3" w:rsidP="005D301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sz w:val="28"/>
          <w:lang w:val="en-US"/>
        </w:rPr>
      </w:pPr>
      <w:r w:rsidRPr="005D3010">
        <w:rPr>
          <w:rFonts w:ascii="Times New Roman" w:hAnsi="Times New Roman" w:cs="Times New Roman"/>
          <w:b/>
          <w:sz w:val="28"/>
          <w:lang w:val="en-US"/>
        </w:rPr>
        <w:t>CHAPTER</w:t>
      </w:r>
      <w:r w:rsidR="003C5F6B" w:rsidRPr="005D3010">
        <w:rPr>
          <w:rFonts w:ascii="Times New Roman" w:hAnsi="Times New Roman" w:cs="Times New Roman"/>
          <w:b/>
          <w:sz w:val="28"/>
          <w:lang w:val="en-US"/>
        </w:rPr>
        <w:t xml:space="preserve"> 55</w:t>
      </w:r>
    </w:p>
    <w:p w:rsidR="003C5F6B" w:rsidRPr="005D3010" w:rsidRDefault="00DB11D3" w:rsidP="005D3010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sz w:val="28"/>
          <w:lang w:val="en-US"/>
        </w:rPr>
      </w:pPr>
      <w:r w:rsidRPr="005D3010">
        <w:rPr>
          <w:rFonts w:ascii="Times New Roman" w:hAnsi="Times New Roman" w:cs="Times New Roman"/>
          <w:b/>
          <w:sz w:val="28"/>
          <w:lang w:val="en-US"/>
        </w:rPr>
        <w:t>MAN-MADE STAPLE FIBERS</w:t>
      </w:r>
    </w:p>
    <w:p w:rsidR="003C5F6B" w:rsidRPr="005D3010" w:rsidRDefault="00DB11D3" w:rsidP="005D301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8"/>
          <w:lang w:val="en-US"/>
        </w:rPr>
      </w:pPr>
      <w:r w:rsidRPr="005D3010">
        <w:rPr>
          <w:rFonts w:ascii="Times New Roman" w:hAnsi="Times New Roman" w:cs="Times New Roman"/>
          <w:b/>
          <w:sz w:val="28"/>
          <w:lang w:val="en-US"/>
        </w:rPr>
        <w:t>Notes</w:t>
      </w:r>
      <w:r w:rsidR="003C5F6B" w:rsidRPr="005D3010">
        <w:rPr>
          <w:rFonts w:ascii="Times New Roman" w:hAnsi="Times New Roman" w:cs="Times New Roman"/>
          <w:b/>
          <w:sz w:val="28"/>
          <w:lang w:val="en-US"/>
        </w:rPr>
        <w:t>:</w:t>
      </w:r>
    </w:p>
    <w:p w:rsidR="003C5F6B" w:rsidRPr="005D3010" w:rsidRDefault="003C5F6B" w:rsidP="005D301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5D3010">
        <w:rPr>
          <w:rFonts w:ascii="Times New Roman" w:hAnsi="Times New Roman" w:cs="Times New Roman"/>
          <w:sz w:val="28"/>
          <w:lang w:val="en-US"/>
        </w:rPr>
        <w:t xml:space="preserve">1. </w:t>
      </w:r>
      <w:r w:rsidR="00DB11D3" w:rsidRPr="005D3010">
        <w:rPr>
          <w:rFonts w:ascii="Times New Roman" w:hAnsi="Times New Roman" w:cs="Times New Roman"/>
          <w:sz w:val="28"/>
          <w:lang w:val="en-US"/>
        </w:rPr>
        <w:t>Headings 55 01 and 55 02 apply only to man-made filament tow, consisting of parallel filaments of a uniform length equal to the length of the tow, meeting the following specifications</w:t>
      </w:r>
      <w:r w:rsidRPr="005D3010">
        <w:rPr>
          <w:rFonts w:ascii="Times New Roman" w:hAnsi="Times New Roman" w:cs="Times New Roman"/>
          <w:sz w:val="28"/>
          <w:lang w:val="en-US"/>
        </w:rPr>
        <w:t>:</w:t>
      </w:r>
    </w:p>
    <w:p w:rsidR="00DB11D3" w:rsidRPr="005D3010" w:rsidRDefault="00DB11D3" w:rsidP="005D3010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5D3010">
        <w:rPr>
          <w:rFonts w:ascii="Times New Roman" w:hAnsi="Times New Roman" w:cs="Times New Roman"/>
          <w:sz w:val="28"/>
          <w:lang w:val="en-US"/>
        </w:rPr>
        <w:t xml:space="preserve">a) Length of tow exceeding 2 m; </w:t>
      </w:r>
    </w:p>
    <w:p w:rsidR="00DB11D3" w:rsidRPr="005D3010" w:rsidRDefault="00DB11D3" w:rsidP="005D3010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5D3010">
        <w:rPr>
          <w:rFonts w:ascii="Times New Roman" w:hAnsi="Times New Roman" w:cs="Times New Roman"/>
          <w:sz w:val="28"/>
          <w:lang w:val="en-US"/>
        </w:rPr>
        <w:t xml:space="preserve">b) Twist less than 5 turns per metre; </w:t>
      </w:r>
    </w:p>
    <w:p w:rsidR="00DB11D3" w:rsidRPr="005D3010" w:rsidRDefault="00DB11D3" w:rsidP="005D3010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5D3010">
        <w:rPr>
          <w:rFonts w:ascii="Times New Roman" w:hAnsi="Times New Roman" w:cs="Times New Roman"/>
          <w:sz w:val="28"/>
          <w:lang w:val="en-US"/>
        </w:rPr>
        <w:t xml:space="preserve">c) Measuring per filament less than 67 decitex; </w:t>
      </w:r>
      <w:bookmarkStart w:id="0" w:name="_GoBack"/>
      <w:bookmarkEnd w:id="0"/>
    </w:p>
    <w:p w:rsidR="00DB11D3" w:rsidRPr="005D3010" w:rsidRDefault="00DB11D3" w:rsidP="005D3010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5D3010">
        <w:rPr>
          <w:rFonts w:ascii="Times New Roman" w:hAnsi="Times New Roman" w:cs="Times New Roman"/>
          <w:sz w:val="28"/>
          <w:lang w:val="en-US"/>
        </w:rPr>
        <w:t xml:space="preserve">d) Synthetic filament tow only: the tow must be drawn, that is to say, be incapable of being stretched by more than 100 % of its length; </w:t>
      </w:r>
    </w:p>
    <w:p w:rsidR="003C5F6B" w:rsidRPr="005D3010" w:rsidRDefault="00DB11D3" w:rsidP="005D3010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5D3010">
        <w:rPr>
          <w:rFonts w:ascii="Times New Roman" w:hAnsi="Times New Roman" w:cs="Times New Roman"/>
          <w:sz w:val="28"/>
          <w:lang w:val="en-US"/>
        </w:rPr>
        <w:t>e) Total measurement of tow more than 20,000 decitex</w:t>
      </w:r>
      <w:r w:rsidR="003C5F6B" w:rsidRPr="005D3010">
        <w:rPr>
          <w:rFonts w:ascii="Times New Roman" w:hAnsi="Times New Roman" w:cs="Times New Roman"/>
          <w:sz w:val="28"/>
          <w:lang w:val="en-US"/>
        </w:rPr>
        <w:t>.</w:t>
      </w:r>
    </w:p>
    <w:p w:rsidR="003D40C7" w:rsidRDefault="00DB11D3" w:rsidP="005D3010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lang w:val="en-US"/>
        </w:rPr>
      </w:pPr>
      <w:r w:rsidRPr="005D3010">
        <w:rPr>
          <w:rFonts w:ascii="Times New Roman" w:hAnsi="Times New Roman" w:cs="Times New Roman"/>
          <w:sz w:val="28"/>
          <w:lang w:val="en-US"/>
        </w:rPr>
        <w:t>Tow of a length not exceeding 2 m is to be classified in heading 55 03 or 55 04.</w:t>
      </w:r>
    </w:p>
    <w:p w:rsidR="003D40C7" w:rsidRDefault="003D40C7" w:rsidP="003D40C7">
      <w:pPr>
        <w:rPr>
          <w:rFonts w:ascii="Times New Roman" w:hAnsi="Times New Roman" w:cs="Times New Roman"/>
          <w:sz w:val="28"/>
          <w:lang w:val="en-US"/>
        </w:rPr>
      </w:pPr>
    </w:p>
    <w:tbl>
      <w:tblPr>
        <w:tblW w:w="10060" w:type="dxa"/>
        <w:jc w:val="center"/>
        <w:tblLook w:val="04A0" w:firstRow="1" w:lastRow="0" w:firstColumn="1" w:lastColumn="0" w:noHBand="0" w:noVBand="1"/>
      </w:tblPr>
      <w:tblGrid>
        <w:gridCol w:w="1780"/>
        <w:gridCol w:w="4820"/>
        <w:gridCol w:w="960"/>
        <w:gridCol w:w="2500"/>
      </w:tblGrid>
      <w:tr w:rsidR="003D40C7" w:rsidRPr="003D40C7" w:rsidTr="003D40C7">
        <w:trPr>
          <w:trHeight w:val="1575"/>
          <w:tblHeader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0C7" w:rsidRPr="003D40C7" w:rsidRDefault="003D40C7" w:rsidP="003D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HS Code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0C7" w:rsidRPr="003D40C7" w:rsidRDefault="003D40C7" w:rsidP="003D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Description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0C7" w:rsidRPr="003D40C7" w:rsidRDefault="003D40C7" w:rsidP="003D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Add. </w:t>
            </w: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units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The rate of the import customs duty (in percentage of customs cost either in euro or in US dollars)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Synthetic filament tow: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5501 10 000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of nylon or other polyamides: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5501 10 000 1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filament tow of aramids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5501 10 000 9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5501 20 000 0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of polyesters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5501 30 000 0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acrylic or modacrylic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5501 40 000 0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of polypropylene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5501 90 000 0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5502 00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Artificial filament tow: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5502 00 100 0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of viscose rayon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5502 00 400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of acetate: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157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5502 00 400 1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cellolose acetate tow of a length exceeding 2 m, with a twist of less than 5 twists per metre, of a linear density of a filament of less than 67 dtex, of a total linear tow density exceeding 20 000 dtex, suitable for the manufacture of cigarette filters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5502 00 400 9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5502 00 800 0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Synthetic staple fibres, not carded, combed or otherwise processed for spinning: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of nylon or other polyamides: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5503 11 000 0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of aramids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5503 19 000 0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5503 20 000 0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of polyesters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5503 30 000 0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acrylic or modacrylic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5503 40 000 0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of polypropylene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5503 90 000 0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5504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Artificial staple fibres, not carded, combed or otherwise processed for spinning: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5504 10 000 0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of viscose rayon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5504 90 000 0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5505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Waste (including noils, yarn waste and garnetted stock) of man- made fibres: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5505 10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of synthetic fibres: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5505 10 100 0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of nylon or other polyamides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5505 10 300 0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of polyesters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5505 10 500 0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acrylic or modacrylic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5505 10 700 0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of polypropylene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5505 10 900 0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5505 20 000 0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of artificial fibres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5506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Synthetic staple fibres, carded, combed or otherwise processed for spinning: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5506 10 000 0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of nylon or other polyamides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5506 20 000 0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of polyesters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5506 30 000 0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acrylic or modacrylic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5506 90 000 0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5507 00 000 0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Artificial staple fibres, carded, combed or otherwise processed for spinning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5508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Sewing thread of man- made staple fibres, whether or not put up for retail sale: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5508 10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of synthetic staple fibres: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5508 10 100 0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not put up for retail sale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5508 10 900 0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put up for retail sale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5508 20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of artificial staple fibres: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5508 20 100 0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not put up for retail sale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5508 20 900 0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put up for retail sale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Yarn (other than sewing thread) of synthetic staple fibres, not put up for retail sale: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3D40C7" w:rsidRPr="003D40C7" w:rsidTr="003D40C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containing 85% or more by weight of staple fibres of nylon or other polyamides: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5509 11 000 0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single yarn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5509 12 000 0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multiple (folded) or cabled yarn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containing 85 % or more by weight of polyester staple fibres: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5509 21 000 0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single yarn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5509 22 000 0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multiple (folded) or cabled yarn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containing 85 % or more by weight of acrylic or modacrylic staple fibres: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5509 31 000 0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single yarn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5509 32 000 0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multiple (folded) or cabled yarn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 yarn, containing 85 % or more by weight of synthetic staple fibres: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5509 41 000 0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single yarn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5509 42 000 0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multiple (folded) or cabled yarn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 yarn, of polyester staple fibres: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5509 51 000 0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mixed mainly or solely with artificial staple fibres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5509 52 000 0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mixed mainly or solely with wool or fine animal hair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5509 53 000 0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mixed mainly or solely with cotton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5509 59 000 0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 yarn, of acrylic or modacrylic staple fibres: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5509 61 000 0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mixed mainly or solely with wool or fine animal hair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5509 62 000 0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mixed mainly or solely with cotton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5509 69 000 0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 yarn: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5509 91 000 0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mixed mainly or solely with wool or fine animal hair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5509 92 000 0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mixed mainly or solely with cotton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5509 99 000 0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Yarn (other than sewing thread) of artificial staple fibres, not put up for retail sale.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Containing 85 % or more by weight of artificial staple fibres: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5510 11 000 0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single yarn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5510 12 000 0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multiple (folded) or cabled yarn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5510 20 000 0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 yarn, mixed mainly or solely with wool or fine animal hair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5510 30 000 0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 yarn, mixed mainly or solely with cotton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5510 90 000 0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 yarn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Yarn (other than sewing thread) of man- made staple fibres, put up for retail sale: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5511 10 000 0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of synthetic staple fibres, containing 85% or more by weight of such fibres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5511 20 000 0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of synthetic staple fibres, containing less than 85% by weight of such fibres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5511 30 000 0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of artificial staple fibres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40C7" w:rsidRPr="003D40C7" w:rsidTr="003D40C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Woven fabrics of synthetic staple fibres, containing 85% or more by weight of synthetic staple fibres: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containing 85% or more by weight of polyester staple fibres: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5512 11 000 0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unbleached or bleached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5512 19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5512 19 100 0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printed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5512 19 900 0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D40C7" w:rsidRPr="003D40C7" w:rsidTr="003D40C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containing 85 % or more by weight of acrylic or modacrylic staple fibres: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5512 21 000 0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unbleached or bleached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5512 29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5512 29 100 0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printed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5512 29 900 0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5512 91 000 0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unbleached or bleached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5512 99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5512 99 100 0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printed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5512 99 900 0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D40C7" w:rsidRPr="003D40C7" w:rsidTr="003D40C7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Woven fabrics of synthetic staple fibres, containing less than  85  % by weight of such fibres, mixed mainly or solely with cotton, of a weight not exceeding  170  g/m2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unbleached or bleached: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5513 11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of polyester staple fibres, plain weave: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5513 11 200 0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of a width of 165 cm or less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5513 11 900 0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of a width of more than 165 cm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D40C7" w:rsidRPr="003D40C7" w:rsidTr="003D40C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5513 12 000 0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- 3-thread or 4-thread twill, including cross twill, of polyester staple fibres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5513 13 000 0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 woven fabrics of polyester staple fibres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5513 19 000 0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 woven fabrics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dyed: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5513 21 000 0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of polyester staple fibres, plain weave: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5513 23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 woven fabrics of polyester staple fibres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5513 23 100 0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- 3- or 4-thread twill weave, including reverse twill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5513 23 900 0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5513 29 000 0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 woven fabrics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of yarns of different colours: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5513 31 000 0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of polyester staple fibres, plain weave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5513 39 000 0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 woven fabrics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printed: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5513 41 000 0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of polyester staple fibres, plain weave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5513 49 000 0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 woven fabrics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D40C7" w:rsidRPr="003D40C7" w:rsidTr="003D40C7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5514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Woven fabrics of synthetic staple fibres, containing less than  85  % by weight of such fibres, mixed mainly or solely with cotton, of a weight exceeding  170  g/m2: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unbleached or bleached: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5514 11 000 0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of polyester staple fibres, plain weave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D40C7" w:rsidRPr="003D40C7" w:rsidTr="003D40C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5514 12 000 0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- 3- thread or 4- thread twill, including cross twill, of polyester staple fibres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5514 19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 woven fabrics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5514 19 100 0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of polyester fibers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5514 19 900 0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dyed: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5514 21 000 0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of polyester staple fibres, plain weave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D40C7" w:rsidRPr="003D40C7" w:rsidTr="003D40C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5514 22 000 0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- 3- thread or 4- thread twill, including cross twill, of polyester staple fibres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5514 23 000 0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 woven fabrics of polyester staple fibres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5514 29 000 0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 woven fabrics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5514 30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of yarns of different colours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5514 30 100 0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of polyester fibers of plain weave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D40C7" w:rsidRPr="003D40C7" w:rsidTr="003D40C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5514 30 300 0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of polyester fibers, 3- or 4-thread twill weave, including reverse twill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5514 30 500 0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woven fabrics of polyester staple fibers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5514 30 900 0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 woven fabrics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printed: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5514 41 000 0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of polyester staple fibres, plain weave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D40C7" w:rsidRPr="003D40C7" w:rsidTr="003D40C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5514 42 000 0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- 3- thread or 4- thread twill, including cross twill, of polyester staple fibres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5514 43 000 0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 woven fabrics of polyester staple fibres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5514 49 000 0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 woven fabrics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5515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 woven fabrics of synthetic staple fibres: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of polyester staple fibres: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5515 11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mixed mainly or solely with viscose rayon staple fibres: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5515 11 100 0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unbleached or bleached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5515 11 300 0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printed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5515 11 900 0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40C7" w:rsidRPr="003D40C7" w:rsidTr="003D40C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5515 12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mixed mainly or solely with man- made filaments: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5515 12 100 0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unbleached or bleached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5515 12 300 0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printed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5515 12 900 0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40C7" w:rsidRPr="003D40C7" w:rsidTr="003D40C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5515 13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mixed mainly or solely with wool or fine animal hair: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mixed mainly or solely with carded wool or fine animal hair (woollen):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5515 13 110 0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unbleached or bleached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5515 13 190 0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40C7" w:rsidRPr="003D40C7" w:rsidTr="003D40C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mixed mainly or solely with combed wool or fine animal hair (worsted):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5515 13 910 0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unbleached or bleached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5515 13 990 0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5515 19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5515 19 100 0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unbleached or bleached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5515 19 300 0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printed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5515 19 900 0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of acrylic or modacrylic staple fibres: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5515 21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mixed mainly or solely with man- made filaments: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5515 21 100 0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unbleached or bleached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5515 21 300 0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printed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5515 21 900 0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40C7" w:rsidRPr="003D40C7" w:rsidTr="003D40C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5515 22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mixed mainly or solely with wool or fine animal hair: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mixed mainly or solely with carded wool or fine animal hair (woollen):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5515 22 110 0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unbleached or bleached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5515 22 190 0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40C7" w:rsidRPr="003D40C7" w:rsidTr="003D40C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mixed mainly or solely with combed wool or fine animal hair (worsted):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5515 22 910 0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unbleached or bleached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5515 22 990 0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5515 29 000 0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 woven fabrics: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5515 91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mixed mainly or solely with man- made filaments: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5515 91 100 0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unbleached or bleached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5515 91 300 0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printed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5515 91 900 0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5515 99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5515 99 200 0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unbleached or bleached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5515 99 400 0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printed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5515 99 800 0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5516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Woven fabrics of artificial staple fibres: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containing 85% or more by weight of artificial staple fibres: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5516 11 000 0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unbleached or bleached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5516 12 000 0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dyed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5516 13 000 0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of yarns of different colours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5516 14 000 0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printed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40C7" w:rsidRPr="003D40C7" w:rsidTr="003D40C7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containing less than 85 % by weight of artificial staple fibres, mixed mainly or solely with man- made filaments: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5516 21 000 0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unbleached or bleached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5516 22 000 0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dyed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5516 23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of yarns of different colours: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5516 23 100 0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jacquard fabrics of a width of 140 cm or more (mattress tickings)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5516 23 900 0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5516 24 000 0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printed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40C7" w:rsidRPr="003D40C7" w:rsidTr="003D40C7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containing less than 85 % by weight of artificial staple fibres, mixed mainly or solely with wool or fine animal hair: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5516 31 000 0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unbleached or bleached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5516 32 000 0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dyed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5516 33 000 0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of yarns of different colours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5516 34 000 0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printed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40C7" w:rsidRPr="003D40C7" w:rsidTr="003D40C7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containing less than 85 % by weight of artificial staple fibres, mixed mainly or solely with cotton: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5516 41 000 0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unbleached or bleached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5516 42 000 0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dyed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5516 43 000 0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of yarns of different colours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5516 44 000 0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printed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5516 91 000 0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unbleached or bleached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5516 92 000 0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dyed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5516 93 000 0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of yarns of different colours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40C7" w:rsidRPr="003D40C7" w:rsidTr="003D40C7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5516 94 000 0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printed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0C7" w:rsidRPr="003D40C7" w:rsidRDefault="003D40C7" w:rsidP="003D4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</w:tbl>
    <w:p w:rsidR="001C268E" w:rsidRPr="003D40C7" w:rsidRDefault="001C268E" w:rsidP="003D40C7">
      <w:pPr>
        <w:rPr>
          <w:rFonts w:ascii="Times New Roman" w:hAnsi="Times New Roman" w:cs="Times New Roman"/>
          <w:sz w:val="28"/>
          <w:lang w:val="en-US"/>
        </w:rPr>
      </w:pPr>
    </w:p>
    <w:sectPr w:rsidR="001C268E" w:rsidRPr="003D40C7" w:rsidSect="00363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9B41AF"/>
    <w:rsid w:val="001C268E"/>
    <w:rsid w:val="00363702"/>
    <w:rsid w:val="003C5F6B"/>
    <w:rsid w:val="003D40C7"/>
    <w:rsid w:val="005D3010"/>
    <w:rsid w:val="009B41AF"/>
    <w:rsid w:val="00DB11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63C570-FC18-4AAE-8A2B-73A70ED4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3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D40C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D40C7"/>
    <w:rPr>
      <w:color w:val="800080"/>
      <w:u w:val="single"/>
    </w:rPr>
  </w:style>
  <w:style w:type="paragraph" w:customStyle="1" w:styleId="xl66">
    <w:name w:val="xl66"/>
    <w:basedOn w:val="a"/>
    <w:rsid w:val="003D40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D40C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D40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D40C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D40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D40C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D40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D40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D40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D40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3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1808</Words>
  <Characters>10312</Characters>
  <Application>Microsoft Office Word</Application>
  <DocSecurity>0</DocSecurity>
  <Lines>85</Lines>
  <Paragraphs>24</Paragraphs>
  <ScaleCrop>false</ScaleCrop>
  <Company/>
  <LinksUpToDate>false</LinksUpToDate>
  <CharactersWithSpaces>12096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MAHAMBETALIEV</dc:creator>
  <cp:keywords/>
  <dc:description/>
  <cp:lastModifiedBy>SERIK_Yernar</cp:lastModifiedBy>
  <cp:revision>7</cp:revision>
  <dcterms:created xsi:type="dcterms:W3CDTF">2015-05-16T08:57:00Z</dcterms:created>
  <dcterms:modified xsi:type="dcterms:W3CDTF">2015-05-22T04:10:00Z</dcterms:modified>
</cp:coreProperties>
</file>