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8F" w:rsidRPr="00827A3F" w:rsidRDefault="003317C4" w:rsidP="00827A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827A3F">
        <w:rPr>
          <w:rFonts w:ascii="Times New Roman" w:hAnsi="Times New Roman" w:cs="Times New Roman"/>
          <w:b/>
          <w:sz w:val="28"/>
          <w:lang w:val="en-US"/>
        </w:rPr>
        <w:t>CHAPTER</w:t>
      </w:r>
      <w:r w:rsidR="00DF338F" w:rsidRPr="00827A3F">
        <w:rPr>
          <w:rFonts w:ascii="Times New Roman" w:hAnsi="Times New Roman" w:cs="Times New Roman"/>
          <w:b/>
          <w:sz w:val="28"/>
          <w:lang w:val="en-US"/>
        </w:rPr>
        <w:t xml:space="preserve"> 45</w:t>
      </w:r>
    </w:p>
    <w:p w:rsidR="00DF338F" w:rsidRPr="00827A3F" w:rsidRDefault="003317C4" w:rsidP="00827A3F">
      <w:pPr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  <w:r w:rsidRPr="00827A3F">
        <w:rPr>
          <w:rFonts w:ascii="Times New Roman" w:hAnsi="Times New Roman" w:cs="Times New Roman"/>
          <w:b/>
          <w:sz w:val="28"/>
          <w:lang w:val="en-US"/>
        </w:rPr>
        <w:t>CORK AND ARTICL</w:t>
      </w:r>
      <w:r w:rsidR="00DF338F" w:rsidRPr="00827A3F">
        <w:rPr>
          <w:rFonts w:ascii="Times New Roman" w:hAnsi="Times New Roman" w:cs="Times New Roman"/>
          <w:b/>
          <w:sz w:val="28"/>
        </w:rPr>
        <w:t>Е</w:t>
      </w:r>
      <w:r w:rsidRPr="00827A3F">
        <w:rPr>
          <w:rFonts w:ascii="Times New Roman" w:hAnsi="Times New Roman" w:cs="Times New Roman"/>
          <w:b/>
          <w:sz w:val="28"/>
          <w:lang w:val="en-US"/>
        </w:rPr>
        <w:t>S OF CORK</w:t>
      </w:r>
    </w:p>
    <w:p w:rsidR="00DF338F" w:rsidRPr="00827A3F" w:rsidRDefault="003317C4" w:rsidP="00827A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827A3F">
        <w:rPr>
          <w:rFonts w:ascii="Times New Roman" w:hAnsi="Times New Roman" w:cs="Times New Roman"/>
          <w:b/>
          <w:sz w:val="28"/>
          <w:lang w:val="en-US"/>
        </w:rPr>
        <w:t>Notes</w:t>
      </w:r>
      <w:r w:rsidR="00DF338F" w:rsidRPr="00827A3F">
        <w:rPr>
          <w:rFonts w:ascii="Times New Roman" w:hAnsi="Times New Roman" w:cs="Times New Roman"/>
          <w:b/>
          <w:sz w:val="28"/>
          <w:lang w:val="en-US"/>
        </w:rPr>
        <w:t>:</w:t>
      </w:r>
    </w:p>
    <w:p w:rsidR="003317C4" w:rsidRPr="00827A3F" w:rsidRDefault="00DF338F" w:rsidP="00827A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827A3F">
        <w:rPr>
          <w:rFonts w:ascii="Times New Roman" w:hAnsi="Times New Roman" w:cs="Times New Roman"/>
          <w:sz w:val="28"/>
          <w:lang w:val="en-US"/>
        </w:rPr>
        <w:t xml:space="preserve">1. </w:t>
      </w:r>
      <w:r w:rsidR="003317C4" w:rsidRPr="00827A3F">
        <w:rPr>
          <w:rFonts w:ascii="Times New Roman" w:eastAsia="Times New Roman" w:hAnsi="Times New Roman" w:cs="Times New Roman"/>
          <w:color w:val="0B0C0C"/>
          <w:sz w:val="28"/>
          <w:lang w:val="en-US"/>
        </w:rPr>
        <w:t> </w:t>
      </w:r>
      <w:r w:rsidR="003317C4" w:rsidRPr="00827A3F">
        <w:rPr>
          <w:rFonts w:ascii="Times New Roman" w:eastAsia="Times New Roman" w:hAnsi="Times New Roman" w:cs="Times New Roman"/>
          <w:color w:val="0B0C0C"/>
          <w:sz w:val="28"/>
          <w:shd w:val="clear" w:color="auto" w:fill="FFFFFF"/>
          <w:lang w:val="en-US"/>
        </w:rPr>
        <w:t>This chapter does not cover:</w:t>
      </w:r>
    </w:p>
    <w:p w:rsidR="003317C4" w:rsidRPr="00827A3F" w:rsidRDefault="003317C4" w:rsidP="00827A3F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B0C0C"/>
          <w:sz w:val="28"/>
          <w:lang w:val="en-US"/>
        </w:rPr>
      </w:pPr>
      <w:proofErr w:type="gramStart"/>
      <w:r w:rsidRPr="00827A3F">
        <w:rPr>
          <w:rFonts w:ascii="Times New Roman" w:eastAsia="Times New Roman" w:hAnsi="Times New Roman" w:cs="Times New Roman"/>
          <w:color w:val="0B0C0C"/>
          <w:sz w:val="28"/>
          <w:lang w:val="en-US"/>
        </w:rPr>
        <w:t>a</w:t>
      </w:r>
      <w:proofErr w:type="gramEnd"/>
      <w:r w:rsidRPr="00827A3F">
        <w:rPr>
          <w:rFonts w:ascii="Times New Roman" w:eastAsia="Times New Roman" w:hAnsi="Times New Roman" w:cs="Times New Roman"/>
          <w:color w:val="0B0C0C"/>
          <w:sz w:val="28"/>
          <w:lang w:val="en-US"/>
        </w:rPr>
        <w:t>) footwear or parts of footwear of Chapter 64;</w:t>
      </w:r>
    </w:p>
    <w:p w:rsidR="003317C4" w:rsidRPr="00827A3F" w:rsidRDefault="003317C4" w:rsidP="00827A3F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B0C0C"/>
          <w:sz w:val="28"/>
          <w:lang w:val="en-US"/>
        </w:rPr>
      </w:pPr>
      <w:r w:rsidRPr="00827A3F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b) </w:t>
      </w:r>
      <w:proofErr w:type="gramStart"/>
      <w:r w:rsidRPr="00827A3F">
        <w:rPr>
          <w:rFonts w:ascii="Times New Roman" w:eastAsia="Times New Roman" w:hAnsi="Times New Roman" w:cs="Times New Roman"/>
          <w:color w:val="0B0C0C"/>
          <w:sz w:val="28"/>
          <w:lang w:val="en-US"/>
        </w:rPr>
        <w:t>headgear</w:t>
      </w:r>
      <w:proofErr w:type="gramEnd"/>
      <w:r w:rsidRPr="00827A3F">
        <w:rPr>
          <w:rFonts w:ascii="Times New Roman" w:eastAsia="Times New Roman" w:hAnsi="Times New Roman" w:cs="Times New Roman"/>
          <w:color w:val="0B0C0C"/>
          <w:sz w:val="28"/>
          <w:lang w:val="en-US"/>
        </w:rPr>
        <w:t xml:space="preserve"> or parts of headgear of Chapter 65; or</w:t>
      </w:r>
    </w:p>
    <w:p w:rsidR="003317C4" w:rsidRPr="00827A3F" w:rsidRDefault="003317C4" w:rsidP="00827A3F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B0C0C"/>
          <w:sz w:val="28"/>
          <w:lang w:val="en-US"/>
        </w:rPr>
      </w:pPr>
      <w:proofErr w:type="gramStart"/>
      <w:r w:rsidRPr="00827A3F">
        <w:rPr>
          <w:rFonts w:ascii="Times New Roman" w:eastAsia="Times New Roman" w:hAnsi="Times New Roman" w:cs="Times New Roman"/>
          <w:color w:val="0B0C0C"/>
          <w:sz w:val="28"/>
          <w:lang w:val="en-US"/>
        </w:rPr>
        <w:t>c</w:t>
      </w:r>
      <w:proofErr w:type="gramEnd"/>
      <w:r w:rsidRPr="00827A3F">
        <w:rPr>
          <w:rFonts w:ascii="Times New Roman" w:eastAsia="Times New Roman" w:hAnsi="Times New Roman" w:cs="Times New Roman"/>
          <w:color w:val="0B0C0C"/>
          <w:sz w:val="28"/>
          <w:lang w:val="en-US"/>
        </w:rPr>
        <w:t>) articles of Chapter 95 (for example, toys, games, sports requisites)</w:t>
      </w:r>
      <w:r w:rsidR="00766D79">
        <w:rPr>
          <w:rFonts w:ascii="Times New Roman" w:eastAsia="Times New Roman" w:hAnsi="Times New Roman" w:cs="Times New Roman"/>
          <w:color w:val="0B0C0C"/>
          <w:sz w:val="28"/>
          <w:lang w:val="en-US"/>
        </w:rPr>
        <w:t>.</w:t>
      </w:r>
    </w:p>
    <w:p w:rsidR="009F7070" w:rsidRDefault="009F7070" w:rsidP="00827A3F">
      <w:pPr>
        <w:jc w:val="both"/>
        <w:rPr>
          <w:rFonts w:ascii="Times New Roman" w:hAnsi="Times New Roman" w:cs="Times New Roman"/>
          <w:sz w:val="28"/>
          <w:lang w:val="en-US"/>
        </w:rPr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421FF9" w:rsidRPr="00421FF9" w:rsidTr="00421FF9">
        <w:trPr>
          <w:trHeight w:val="1575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FF9" w:rsidRPr="00421FF9" w:rsidRDefault="00421FF9" w:rsidP="00421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HS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FF9" w:rsidRPr="00421FF9" w:rsidRDefault="00421FF9" w:rsidP="00421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Description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FF9" w:rsidRPr="00421FF9" w:rsidRDefault="00421FF9" w:rsidP="00421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Add</w:t>
            </w:r>
            <w:proofErr w:type="spellEnd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units</w:t>
            </w:r>
            <w:proofErr w:type="spellEnd"/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rate of the import customs duty (in percentage of customs cost either in euro or in US dollars)</w:t>
            </w:r>
          </w:p>
        </w:tc>
      </w:tr>
      <w:tr w:rsidR="00421FF9" w:rsidRPr="00421FF9" w:rsidTr="00421FF9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Natural cork, raw or simply prepared; waste cork; crushed, granulated or ground cork: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421FF9" w:rsidRPr="00421FF9" w:rsidTr="00421FF9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4501 10 000 0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natural cork, raw or simply prepared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1FF9" w:rsidRPr="00421FF9" w:rsidTr="00421FF9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4501 90 000 0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1FF9" w:rsidRPr="00421FF9" w:rsidTr="00421FF9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4502 00 000 0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Natural cork, debacked or roughly squared, or in rectangular (including square) blocks, plates, sheets or strip (including sharp-edged blanks for corks or stoppers).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1FF9" w:rsidRPr="00421FF9" w:rsidTr="00421FF9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Articles</w:t>
            </w:r>
            <w:proofErr w:type="spellEnd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natural</w:t>
            </w:r>
            <w:proofErr w:type="spellEnd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cork</w:t>
            </w:r>
            <w:proofErr w:type="spellEnd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FF9" w:rsidRPr="00421FF9" w:rsidTr="00421FF9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4503 10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corks</w:t>
            </w:r>
            <w:proofErr w:type="spellEnd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stoppers</w:t>
            </w:r>
            <w:bookmarkStart w:id="0" w:name="_GoBack"/>
            <w:bookmarkEnd w:id="0"/>
            <w:proofErr w:type="spellEnd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FF9" w:rsidRPr="00421FF9" w:rsidTr="00421FF9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4503 10 100 0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cylindrical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1FF9" w:rsidRPr="00421FF9" w:rsidTr="00421FF9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4503 10 900 0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1FF9" w:rsidRPr="00421FF9" w:rsidTr="00421FF9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4503 90 000 0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1FF9" w:rsidRPr="00421FF9" w:rsidTr="00421FF9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Agglomerated cork (with or without a binding substance) and articles of agglomerated cork: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421FF9" w:rsidRPr="00421FF9" w:rsidTr="00421FF9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4504 10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blocks, plates, sheets and strip; tiles of any shape; solid cylinders, including discs: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421FF9" w:rsidRPr="00421FF9" w:rsidTr="00421FF9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corks</w:t>
            </w:r>
            <w:proofErr w:type="spellEnd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stoppers</w:t>
            </w:r>
            <w:proofErr w:type="spellEnd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FF9" w:rsidRPr="00421FF9" w:rsidTr="00421FF9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4504 10 110 0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for sparkling wines, including those with discs of natural cork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1FF9" w:rsidRPr="00421FF9" w:rsidTr="00421FF9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4504 10 190 0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1FF9" w:rsidRPr="00421FF9" w:rsidTr="00421FF9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FF9" w:rsidRPr="00421FF9" w:rsidTr="00421FF9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4504 10 910 0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with</w:t>
            </w:r>
            <w:proofErr w:type="spellEnd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binding</w:t>
            </w:r>
            <w:proofErr w:type="spellEnd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substance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1FF9" w:rsidRPr="00421FF9" w:rsidTr="00421FF9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4504 10 990 0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1FF9" w:rsidRPr="00421FF9" w:rsidTr="00421FF9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4504 90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FF9" w:rsidRPr="00421FF9" w:rsidTr="00421FF9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4504 90 200 0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corks</w:t>
            </w:r>
            <w:proofErr w:type="spellEnd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stoppers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1FF9" w:rsidRPr="00421FF9" w:rsidTr="00421FF9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4504 90 800 0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</w:t>
            </w:r>
            <w:proofErr w:type="spellStart"/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FF9" w:rsidRPr="00421FF9" w:rsidRDefault="00421FF9" w:rsidP="00421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421FF9" w:rsidRPr="00827A3F" w:rsidRDefault="00421FF9" w:rsidP="00827A3F">
      <w:pPr>
        <w:jc w:val="both"/>
        <w:rPr>
          <w:rFonts w:ascii="Times New Roman" w:hAnsi="Times New Roman" w:cs="Times New Roman"/>
          <w:sz w:val="28"/>
          <w:lang w:val="en-US"/>
        </w:rPr>
      </w:pPr>
    </w:p>
    <w:sectPr w:rsidR="00421FF9" w:rsidRPr="00827A3F" w:rsidSect="00147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572E9B"/>
    <w:multiLevelType w:val="multilevel"/>
    <w:tmpl w:val="7E60D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6003"/>
    <w:rsid w:val="00147EEF"/>
    <w:rsid w:val="003317C4"/>
    <w:rsid w:val="00421FF9"/>
    <w:rsid w:val="00766D79"/>
    <w:rsid w:val="00827A3F"/>
    <w:rsid w:val="009F7070"/>
    <w:rsid w:val="00C36003"/>
    <w:rsid w:val="00DF3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6D0B17-1341-447E-BA76-E9A1DC64F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317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7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SERIK_Yernar</cp:lastModifiedBy>
  <cp:revision>8</cp:revision>
  <dcterms:created xsi:type="dcterms:W3CDTF">2015-05-16T08:49:00Z</dcterms:created>
  <dcterms:modified xsi:type="dcterms:W3CDTF">2015-05-22T03:52:00Z</dcterms:modified>
</cp:coreProperties>
</file>