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6D4" w:rsidRPr="007849CC" w:rsidRDefault="00DD2F18" w:rsidP="007849CC">
      <w:pPr>
        <w:spacing w:after="0" w:line="240" w:lineRule="auto"/>
        <w:jc w:val="center"/>
        <w:rPr>
          <w:rFonts w:ascii="Times New Roman" w:hAnsi="Times New Roman" w:cs="Times New Roman"/>
          <w:b/>
          <w:sz w:val="28"/>
          <w:szCs w:val="28"/>
          <w:lang w:val="en-US"/>
        </w:rPr>
      </w:pPr>
      <w:r w:rsidRPr="007849CC">
        <w:rPr>
          <w:rFonts w:ascii="Times New Roman" w:hAnsi="Times New Roman" w:cs="Times New Roman"/>
          <w:b/>
          <w:sz w:val="28"/>
          <w:szCs w:val="28"/>
          <w:lang w:val="en-US"/>
        </w:rPr>
        <w:t>CHAPTER</w:t>
      </w:r>
      <w:r w:rsidR="00E846D4" w:rsidRPr="007849CC">
        <w:rPr>
          <w:rFonts w:ascii="Times New Roman" w:hAnsi="Times New Roman" w:cs="Times New Roman"/>
          <w:b/>
          <w:sz w:val="28"/>
          <w:szCs w:val="28"/>
          <w:lang w:val="en-US"/>
        </w:rPr>
        <w:t xml:space="preserve"> 09</w:t>
      </w:r>
    </w:p>
    <w:p w:rsidR="00E846D4" w:rsidRPr="007849CC" w:rsidRDefault="00BB2DE4" w:rsidP="007849CC">
      <w:pPr>
        <w:spacing w:after="0" w:line="240" w:lineRule="auto"/>
        <w:jc w:val="center"/>
        <w:rPr>
          <w:rFonts w:ascii="Times New Roman" w:hAnsi="Times New Roman" w:cs="Times New Roman"/>
          <w:b/>
          <w:sz w:val="28"/>
          <w:szCs w:val="28"/>
          <w:lang w:val="en-US"/>
        </w:rPr>
      </w:pPr>
      <w:r w:rsidRPr="00BB2DE4">
        <w:rPr>
          <w:rFonts w:ascii="Times New Roman" w:hAnsi="Times New Roman" w:cs="Times New Roman"/>
          <w:b/>
          <w:sz w:val="28"/>
          <w:szCs w:val="28"/>
          <w:lang w:val="en-US"/>
        </w:rPr>
        <w:t>COFFEE, TEA, MATÉ AND SPICES</w:t>
      </w:r>
    </w:p>
    <w:p w:rsidR="00E846D4" w:rsidRPr="007849CC" w:rsidRDefault="00E846D4" w:rsidP="007849CC">
      <w:pPr>
        <w:spacing w:after="0" w:line="240" w:lineRule="auto"/>
        <w:jc w:val="both"/>
        <w:rPr>
          <w:rFonts w:ascii="Times New Roman" w:hAnsi="Times New Roman" w:cs="Times New Roman"/>
          <w:b/>
          <w:sz w:val="28"/>
          <w:szCs w:val="28"/>
          <w:lang w:val="en-US"/>
        </w:rPr>
      </w:pPr>
      <w:r w:rsidRPr="007849CC">
        <w:rPr>
          <w:rFonts w:ascii="Times New Roman" w:hAnsi="Times New Roman" w:cs="Times New Roman"/>
          <w:b/>
          <w:sz w:val="28"/>
          <w:szCs w:val="28"/>
          <w:lang w:val="en-US"/>
        </w:rPr>
        <w:t>Notes:</w:t>
      </w:r>
    </w:p>
    <w:p w:rsidR="00E846D4" w:rsidRPr="007849CC" w:rsidRDefault="00186350" w:rsidP="007849CC">
      <w:pPr>
        <w:spacing w:after="0" w:line="240" w:lineRule="auto"/>
        <w:jc w:val="both"/>
        <w:rPr>
          <w:rFonts w:ascii="Times New Roman" w:hAnsi="Times New Roman" w:cs="Times New Roman"/>
          <w:sz w:val="28"/>
          <w:szCs w:val="28"/>
          <w:lang w:val="en-US"/>
        </w:rPr>
      </w:pPr>
      <w:r w:rsidRPr="007849CC">
        <w:rPr>
          <w:rFonts w:ascii="Times New Roman" w:hAnsi="Times New Roman" w:cs="Times New Roman"/>
          <w:sz w:val="28"/>
          <w:szCs w:val="28"/>
          <w:lang w:val="en-US"/>
        </w:rPr>
        <w:t xml:space="preserve">1. </w:t>
      </w:r>
      <w:r w:rsidR="00DD2F18" w:rsidRPr="007849CC">
        <w:rPr>
          <w:rFonts w:ascii="Times New Roman" w:hAnsi="Times New Roman" w:cs="Times New Roman"/>
          <w:sz w:val="28"/>
          <w:szCs w:val="28"/>
          <w:lang w:val="en-US"/>
        </w:rPr>
        <w:t xml:space="preserve">Mixtures of the products of headings 0904 to 0910 are to </w:t>
      </w:r>
      <w:proofErr w:type="gramStart"/>
      <w:r w:rsidR="00DD2F18" w:rsidRPr="007849CC">
        <w:rPr>
          <w:rFonts w:ascii="Times New Roman" w:hAnsi="Times New Roman" w:cs="Times New Roman"/>
          <w:sz w:val="28"/>
          <w:szCs w:val="28"/>
          <w:lang w:val="en-US"/>
        </w:rPr>
        <w:t>be classified</w:t>
      </w:r>
      <w:proofErr w:type="gramEnd"/>
      <w:r w:rsidR="00DD2F18" w:rsidRPr="007849CC">
        <w:rPr>
          <w:rFonts w:ascii="Times New Roman" w:hAnsi="Times New Roman" w:cs="Times New Roman"/>
          <w:sz w:val="28"/>
          <w:szCs w:val="28"/>
          <w:lang w:val="en-US"/>
        </w:rPr>
        <w:t xml:space="preserve"> as follows</w:t>
      </w:r>
      <w:r w:rsidR="00E846D4" w:rsidRPr="007849CC">
        <w:rPr>
          <w:rFonts w:ascii="Times New Roman" w:hAnsi="Times New Roman" w:cs="Times New Roman"/>
          <w:sz w:val="28"/>
          <w:szCs w:val="28"/>
          <w:lang w:val="en-US"/>
        </w:rPr>
        <w:t>:</w:t>
      </w:r>
    </w:p>
    <w:p w:rsidR="00DD2F18" w:rsidRPr="007849CC" w:rsidRDefault="00DD2F18" w:rsidP="007849CC">
      <w:pPr>
        <w:spacing w:after="0" w:line="240" w:lineRule="auto"/>
        <w:ind w:left="567" w:hanging="283"/>
        <w:jc w:val="both"/>
        <w:rPr>
          <w:rFonts w:ascii="Times New Roman" w:hAnsi="Times New Roman" w:cs="Times New Roman"/>
          <w:sz w:val="28"/>
          <w:szCs w:val="28"/>
          <w:lang w:val="en-US"/>
        </w:rPr>
      </w:pPr>
      <w:r w:rsidRPr="007849CC">
        <w:rPr>
          <w:rFonts w:ascii="Times New Roman" w:hAnsi="Times New Roman" w:cs="Times New Roman"/>
          <w:sz w:val="28"/>
          <w:szCs w:val="28"/>
          <w:lang w:val="en-US"/>
        </w:rPr>
        <w:t xml:space="preserve">a) Mixtures of two or more of the products of the same heading are to </w:t>
      </w:r>
      <w:proofErr w:type="gramStart"/>
      <w:r w:rsidRPr="007849CC">
        <w:rPr>
          <w:rFonts w:ascii="Times New Roman" w:hAnsi="Times New Roman" w:cs="Times New Roman"/>
          <w:sz w:val="28"/>
          <w:szCs w:val="28"/>
          <w:lang w:val="en-US"/>
        </w:rPr>
        <w:t>be classified</w:t>
      </w:r>
      <w:proofErr w:type="gramEnd"/>
      <w:r w:rsidRPr="007849CC">
        <w:rPr>
          <w:rFonts w:ascii="Times New Roman" w:hAnsi="Times New Roman" w:cs="Times New Roman"/>
          <w:sz w:val="28"/>
          <w:szCs w:val="28"/>
          <w:lang w:val="en-US"/>
        </w:rPr>
        <w:t xml:space="preserve"> in that heading; </w:t>
      </w:r>
    </w:p>
    <w:p w:rsidR="00E846D4" w:rsidRPr="007849CC" w:rsidRDefault="00DD2F18" w:rsidP="007849CC">
      <w:pPr>
        <w:spacing w:after="0" w:line="240" w:lineRule="auto"/>
        <w:ind w:left="567" w:hanging="283"/>
        <w:jc w:val="both"/>
        <w:rPr>
          <w:rFonts w:ascii="Times New Roman" w:hAnsi="Times New Roman" w:cs="Times New Roman"/>
          <w:sz w:val="28"/>
          <w:szCs w:val="28"/>
          <w:lang w:val="en-US"/>
        </w:rPr>
      </w:pPr>
      <w:r w:rsidRPr="007849CC">
        <w:rPr>
          <w:rFonts w:ascii="Times New Roman" w:hAnsi="Times New Roman" w:cs="Times New Roman"/>
          <w:sz w:val="28"/>
          <w:szCs w:val="28"/>
          <w:lang w:val="en-US"/>
        </w:rPr>
        <w:t xml:space="preserve">b) Mixtures of two or more of the products of different headings are to </w:t>
      </w:r>
      <w:proofErr w:type="gramStart"/>
      <w:r w:rsidRPr="007849CC">
        <w:rPr>
          <w:rFonts w:ascii="Times New Roman" w:hAnsi="Times New Roman" w:cs="Times New Roman"/>
          <w:sz w:val="28"/>
          <w:szCs w:val="28"/>
          <w:lang w:val="en-US"/>
        </w:rPr>
        <w:t>be classified</w:t>
      </w:r>
      <w:proofErr w:type="gramEnd"/>
      <w:r w:rsidRPr="007849CC">
        <w:rPr>
          <w:rFonts w:ascii="Times New Roman" w:hAnsi="Times New Roman" w:cs="Times New Roman"/>
          <w:sz w:val="28"/>
          <w:szCs w:val="28"/>
          <w:lang w:val="en-US"/>
        </w:rPr>
        <w:t xml:space="preserve"> in heading 09.10.</w:t>
      </w:r>
      <w:r w:rsidR="00E846D4" w:rsidRPr="007849CC">
        <w:rPr>
          <w:rFonts w:ascii="Times New Roman" w:hAnsi="Times New Roman" w:cs="Times New Roman"/>
          <w:sz w:val="28"/>
          <w:szCs w:val="28"/>
          <w:lang w:val="en-US"/>
        </w:rPr>
        <w:t xml:space="preserve"> </w:t>
      </w:r>
    </w:p>
    <w:p w:rsidR="00186350" w:rsidRPr="007849CC" w:rsidRDefault="00DD2F18" w:rsidP="007849CC">
      <w:pPr>
        <w:spacing w:after="0" w:line="240" w:lineRule="auto"/>
        <w:ind w:left="284" w:firstLine="283"/>
        <w:jc w:val="both"/>
        <w:rPr>
          <w:rFonts w:ascii="Times New Roman" w:hAnsi="Times New Roman" w:cs="Times New Roman"/>
          <w:sz w:val="28"/>
          <w:szCs w:val="28"/>
          <w:lang w:val="en-US"/>
        </w:rPr>
      </w:pPr>
      <w:r w:rsidRPr="007849CC">
        <w:rPr>
          <w:rFonts w:ascii="Times New Roman" w:hAnsi="Times New Roman" w:cs="Times New Roman"/>
          <w:sz w:val="28"/>
          <w:szCs w:val="28"/>
          <w:lang w:val="en-US"/>
        </w:rPr>
        <w:t xml:space="preserve">The addition of other substances to the products of headings 0904 to 0910 (or to the mixtures referred to in paragraph (a) or (b) above) shall not affect their classification provided the resulting mixtures retain the essential character of the goods of those headings. Otherwise such mixtures </w:t>
      </w:r>
      <w:proofErr w:type="gramStart"/>
      <w:r w:rsidRPr="007849CC">
        <w:rPr>
          <w:rFonts w:ascii="Times New Roman" w:hAnsi="Times New Roman" w:cs="Times New Roman"/>
          <w:sz w:val="28"/>
          <w:szCs w:val="28"/>
          <w:lang w:val="en-US"/>
        </w:rPr>
        <w:t>are not classified</w:t>
      </w:r>
      <w:proofErr w:type="gramEnd"/>
      <w:r w:rsidRPr="007849CC">
        <w:rPr>
          <w:rFonts w:ascii="Times New Roman" w:hAnsi="Times New Roman" w:cs="Times New Roman"/>
          <w:sz w:val="28"/>
          <w:szCs w:val="28"/>
          <w:lang w:val="en-US"/>
        </w:rPr>
        <w:t xml:space="preserve"> in this Chapter; those constituting mixed condiments or mixed seasonings are classified in heading 2103.</w:t>
      </w:r>
    </w:p>
    <w:p w:rsidR="00186350" w:rsidRPr="007849CC" w:rsidRDefault="00186350" w:rsidP="007849CC">
      <w:pPr>
        <w:spacing w:after="0" w:line="240" w:lineRule="auto"/>
        <w:ind w:left="284" w:hanging="284"/>
        <w:jc w:val="both"/>
        <w:rPr>
          <w:rFonts w:ascii="Times New Roman" w:hAnsi="Times New Roman" w:cs="Times New Roman"/>
          <w:sz w:val="28"/>
          <w:szCs w:val="28"/>
          <w:lang w:val="en-US"/>
        </w:rPr>
      </w:pPr>
      <w:r w:rsidRPr="007849CC">
        <w:rPr>
          <w:rFonts w:ascii="Times New Roman" w:hAnsi="Times New Roman" w:cs="Times New Roman"/>
          <w:sz w:val="28"/>
          <w:szCs w:val="28"/>
          <w:lang w:val="en-US"/>
        </w:rPr>
        <w:t xml:space="preserve">2. </w:t>
      </w:r>
      <w:r w:rsidR="00DD2F18" w:rsidRPr="007849CC">
        <w:rPr>
          <w:rFonts w:ascii="Times New Roman" w:hAnsi="Times New Roman" w:cs="Times New Roman"/>
          <w:sz w:val="28"/>
          <w:szCs w:val="28"/>
          <w:lang w:val="en-US"/>
        </w:rPr>
        <w:t>This Chapter does not cover Cubeb pepper (</w:t>
      </w:r>
      <w:r w:rsidR="00DD2F18" w:rsidRPr="007849CC">
        <w:rPr>
          <w:rFonts w:ascii="Times New Roman" w:hAnsi="Times New Roman" w:cs="Times New Roman"/>
          <w:i/>
          <w:sz w:val="28"/>
          <w:szCs w:val="28"/>
          <w:lang w:val="en-US"/>
        </w:rPr>
        <w:t xml:space="preserve">Piper </w:t>
      </w:r>
      <w:proofErr w:type="spellStart"/>
      <w:r w:rsidR="00DD2F18" w:rsidRPr="007849CC">
        <w:rPr>
          <w:rFonts w:ascii="Times New Roman" w:hAnsi="Times New Roman" w:cs="Times New Roman"/>
          <w:i/>
          <w:sz w:val="28"/>
          <w:szCs w:val="28"/>
          <w:lang w:val="en-US"/>
        </w:rPr>
        <w:t>cubeba</w:t>
      </w:r>
      <w:proofErr w:type="spellEnd"/>
      <w:r w:rsidR="00DD2F18" w:rsidRPr="007849CC">
        <w:rPr>
          <w:rFonts w:ascii="Times New Roman" w:hAnsi="Times New Roman" w:cs="Times New Roman"/>
          <w:sz w:val="28"/>
          <w:szCs w:val="28"/>
          <w:lang w:val="en-US"/>
        </w:rPr>
        <w:t>) or other products of heading 1211</w:t>
      </w:r>
      <w:r w:rsidR="001E6814" w:rsidRPr="007849CC">
        <w:rPr>
          <w:rFonts w:ascii="Times New Roman" w:hAnsi="Times New Roman" w:cs="Times New Roman"/>
          <w:sz w:val="28"/>
          <w:szCs w:val="28"/>
          <w:lang w:val="en-US"/>
        </w:rPr>
        <w:t>.</w:t>
      </w:r>
      <w:r w:rsidRPr="007849CC">
        <w:rPr>
          <w:rFonts w:ascii="Times New Roman" w:hAnsi="Times New Roman" w:cs="Times New Roman"/>
          <w:sz w:val="28"/>
          <w:szCs w:val="28"/>
          <w:lang w:val="en-US"/>
        </w:rPr>
        <w:t xml:space="preserve"> </w:t>
      </w:r>
    </w:p>
    <w:p w:rsidR="001E6814" w:rsidRPr="007849CC" w:rsidRDefault="001C5567" w:rsidP="007849CC">
      <w:pPr>
        <w:spacing w:after="0" w:line="240" w:lineRule="auto"/>
        <w:jc w:val="both"/>
        <w:rPr>
          <w:rFonts w:ascii="Times New Roman" w:hAnsi="Times New Roman" w:cs="Times New Roman"/>
          <w:sz w:val="28"/>
          <w:szCs w:val="28"/>
          <w:lang w:val="en-US"/>
        </w:rPr>
      </w:pPr>
      <w:r w:rsidRPr="007849CC">
        <w:rPr>
          <w:rFonts w:ascii="Times New Roman" w:hAnsi="Times New Roman" w:cs="Times New Roman"/>
          <w:sz w:val="28"/>
          <w:szCs w:val="28"/>
          <w:lang w:val="en-US"/>
        </w:rPr>
        <w:t xml:space="preserve"> </w:t>
      </w:r>
    </w:p>
    <w:tbl>
      <w:tblPr>
        <w:tblW w:w="10060" w:type="dxa"/>
        <w:jc w:val="center"/>
        <w:tblLook w:val="04A0" w:firstRow="1" w:lastRow="0" w:firstColumn="1" w:lastColumn="0" w:noHBand="0" w:noVBand="1"/>
      </w:tblPr>
      <w:tblGrid>
        <w:gridCol w:w="1780"/>
        <w:gridCol w:w="4820"/>
        <w:gridCol w:w="960"/>
        <w:gridCol w:w="2500"/>
      </w:tblGrid>
      <w:tr w:rsidR="00BB2DE4" w:rsidRPr="00BB2DE4" w:rsidTr="00BB2DE4">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2DE4" w:rsidRPr="00BB2DE4" w:rsidRDefault="00BB2DE4" w:rsidP="00BB2DE4">
            <w:pPr>
              <w:spacing w:after="0" w:line="240" w:lineRule="auto"/>
              <w:jc w:val="center"/>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HS </w:t>
            </w:r>
            <w:proofErr w:type="spellStart"/>
            <w:r w:rsidRPr="00BB2DE4">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BB2DE4" w:rsidRPr="00BB2DE4" w:rsidRDefault="00BB2DE4" w:rsidP="00BB2DE4">
            <w:pPr>
              <w:spacing w:after="0" w:line="240" w:lineRule="auto"/>
              <w:jc w:val="center"/>
              <w:rPr>
                <w:rFonts w:ascii="Times New Roman" w:eastAsia="Times New Roman" w:hAnsi="Times New Roman" w:cs="Times New Roman"/>
                <w:color w:val="000000"/>
                <w:sz w:val="24"/>
                <w:szCs w:val="24"/>
                <w:lang w:eastAsia="ru-RU"/>
              </w:rPr>
            </w:pPr>
            <w:proofErr w:type="spellStart"/>
            <w:r w:rsidRPr="00BB2DE4">
              <w:rPr>
                <w:rFonts w:ascii="Times New Roman" w:eastAsia="Times New Roman" w:hAnsi="Times New Roman" w:cs="Times New Roman"/>
                <w:color w:val="000000"/>
                <w:sz w:val="24"/>
                <w:szCs w:val="24"/>
                <w:lang w:eastAsia="ru-RU"/>
              </w:rPr>
              <w:t>Descript</w:t>
            </w:r>
            <w:bookmarkStart w:id="0" w:name="_GoBack"/>
            <w:bookmarkEnd w:id="0"/>
            <w:r w:rsidRPr="00BB2DE4">
              <w:rPr>
                <w:rFonts w:ascii="Times New Roman" w:eastAsia="Times New Roman" w:hAnsi="Times New Roman" w:cs="Times New Roman"/>
                <w:color w:val="000000"/>
                <w:sz w:val="24"/>
                <w:szCs w:val="24"/>
                <w:lang w:eastAsia="ru-RU"/>
              </w:rPr>
              <w: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B2DE4" w:rsidRPr="00BB2DE4" w:rsidRDefault="00BB2DE4" w:rsidP="00BB2DE4">
            <w:pPr>
              <w:spacing w:after="0" w:line="240" w:lineRule="auto"/>
              <w:jc w:val="center"/>
              <w:rPr>
                <w:rFonts w:ascii="Times New Roman" w:eastAsia="Times New Roman" w:hAnsi="Times New Roman" w:cs="Times New Roman"/>
                <w:color w:val="000000"/>
                <w:sz w:val="24"/>
                <w:szCs w:val="24"/>
                <w:lang w:eastAsia="ru-RU"/>
              </w:rPr>
            </w:pPr>
            <w:proofErr w:type="spellStart"/>
            <w:r w:rsidRPr="00BB2DE4">
              <w:rPr>
                <w:rFonts w:ascii="Times New Roman" w:eastAsia="Times New Roman" w:hAnsi="Times New Roman" w:cs="Times New Roman"/>
                <w:color w:val="000000"/>
                <w:sz w:val="24"/>
                <w:szCs w:val="24"/>
                <w:lang w:eastAsia="ru-RU"/>
              </w:rPr>
              <w:t>Add</w:t>
            </w:r>
            <w:proofErr w:type="spellEnd"/>
            <w:r w:rsidRPr="00BB2DE4">
              <w:rPr>
                <w:rFonts w:ascii="Times New Roman" w:eastAsia="Times New Roman" w:hAnsi="Times New Roman" w:cs="Times New Roman"/>
                <w:color w:val="000000"/>
                <w:sz w:val="24"/>
                <w:szCs w:val="24"/>
                <w:lang w:eastAsia="ru-RU"/>
              </w:rPr>
              <w:t xml:space="preserve">. </w:t>
            </w:r>
            <w:r w:rsidRPr="00BB2DE4">
              <w:rPr>
                <w:rFonts w:ascii="Times New Roman" w:eastAsia="Times New Roman" w:hAnsi="Times New Roman" w:cs="Times New Roman"/>
                <w:color w:val="000000"/>
                <w:sz w:val="24"/>
                <w:szCs w:val="24"/>
                <w:lang w:eastAsia="ru-RU"/>
              </w:rPr>
              <w:br/>
            </w:r>
            <w:proofErr w:type="spellStart"/>
            <w:r w:rsidRPr="00BB2DE4">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BB2DE4" w:rsidRPr="00BB2DE4" w:rsidTr="00BB2DE4">
        <w:trPr>
          <w:trHeight w:val="94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0901</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Coffee, whether or not roasted or decaffeinated; coffee husks and skins; coffee substitutes containing coffee in any proportion:</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coffee</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not</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roasted</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0901 11 000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not</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decaffeinated</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0901 11 000 1</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w:t>
            </w:r>
            <w:proofErr w:type="spellStart"/>
            <w:r w:rsidRPr="00BB2DE4">
              <w:rPr>
                <w:rFonts w:ascii="Times New Roman" w:eastAsia="Times New Roman" w:hAnsi="Times New Roman" w:cs="Times New Roman"/>
                <w:color w:val="000000"/>
                <w:sz w:val="24"/>
                <w:szCs w:val="24"/>
                <w:lang w:eastAsia="ru-RU"/>
              </w:rPr>
              <w:t>arabica</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Coffea</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arabica</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0901 11 000 2</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w:t>
            </w:r>
            <w:proofErr w:type="spellStart"/>
            <w:r w:rsidRPr="00BB2DE4">
              <w:rPr>
                <w:rFonts w:ascii="Times New Roman" w:eastAsia="Times New Roman" w:hAnsi="Times New Roman" w:cs="Times New Roman"/>
                <w:color w:val="000000"/>
                <w:sz w:val="24"/>
                <w:szCs w:val="24"/>
                <w:lang w:eastAsia="ru-RU"/>
              </w:rPr>
              <w:t>robusta</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Coffea</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canephora</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0901 11 000 9</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w:t>
            </w:r>
            <w:proofErr w:type="spellStart"/>
            <w:r w:rsidRPr="00BB2DE4">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0901 12 000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decaffeinated</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0901 12 000 1</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w:t>
            </w:r>
            <w:proofErr w:type="spellStart"/>
            <w:r w:rsidRPr="00BB2DE4">
              <w:rPr>
                <w:rFonts w:ascii="Times New Roman" w:eastAsia="Times New Roman" w:hAnsi="Times New Roman" w:cs="Times New Roman"/>
                <w:color w:val="000000"/>
                <w:sz w:val="24"/>
                <w:szCs w:val="24"/>
                <w:lang w:eastAsia="ru-RU"/>
              </w:rPr>
              <w:t>arabica</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Coffea</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arabica</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0901 12 000 2</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w:t>
            </w:r>
            <w:proofErr w:type="spellStart"/>
            <w:r w:rsidRPr="00BB2DE4">
              <w:rPr>
                <w:rFonts w:ascii="Times New Roman" w:eastAsia="Times New Roman" w:hAnsi="Times New Roman" w:cs="Times New Roman"/>
                <w:color w:val="000000"/>
                <w:sz w:val="24"/>
                <w:szCs w:val="24"/>
                <w:lang w:eastAsia="ru-RU"/>
              </w:rPr>
              <w:t>robusta</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Coffea</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canephora</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0901 12 000 9</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w:t>
            </w:r>
            <w:proofErr w:type="spellStart"/>
            <w:r w:rsidRPr="00BB2DE4">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coffee</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roasted</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0901 21 000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not</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decaffeinated</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w:t>
            </w:r>
            <w:proofErr w:type="spellStart"/>
            <w:r w:rsidRPr="00BB2DE4">
              <w:rPr>
                <w:rFonts w:ascii="Times New Roman" w:eastAsia="Times New Roman" w:hAnsi="Times New Roman" w:cs="Times New Roman"/>
                <w:color w:val="000000"/>
                <w:sz w:val="24"/>
                <w:szCs w:val="24"/>
                <w:lang w:eastAsia="ru-RU"/>
              </w:rPr>
              <w:t>in</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grains</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630"/>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0901 21 000 1</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 </w:t>
            </w:r>
            <w:proofErr w:type="spellStart"/>
            <w:r w:rsidRPr="00BB2DE4">
              <w:rPr>
                <w:rFonts w:ascii="Times New Roman" w:eastAsia="Times New Roman" w:hAnsi="Times New Roman" w:cs="Times New Roman"/>
                <w:color w:val="000000"/>
                <w:sz w:val="24"/>
                <w:szCs w:val="24"/>
                <w:lang w:eastAsia="ru-RU"/>
              </w:rPr>
              <w:t>arabica</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Coffea</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arabica</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8,7, but not less than 0,17 euro per 1 kg</w:t>
            </w:r>
          </w:p>
        </w:tc>
      </w:tr>
      <w:tr w:rsidR="00BB2DE4" w:rsidRPr="00BB2DE4" w:rsidTr="00BB2DE4">
        <w:trPr>
          <w:trHeight w:val="630"/>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0901 21 000 2</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 </w:t>
            </w:r>
            <w:proofErr w:type="spellStart"/>
            <w:r w:rsidRPr="00BB2DE4">
              <w:rPr>
                <w:rFonts w:ascii="Times New Roman" w:eastAsia="Times New Roman" w:hAnsi="Times New Roman" w:cs="Times New Roman"/>
                <w:color w:val="000000"/>
                <w:sz w:val="24"/>
                <w:szCs w:val="24"/>
                <w:lang w:eastAsia="ru-RU"/>
              </w:rPr>
              <w:t>robusta</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Coffea</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canephora</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8,7, but not less than 0,17 euro per 1 kg</w:t>
            </w:r>
          </w:p>
        </w:tc>
      </w:tr>
      <w:tr w:rsidR="00BB2DE4" w:rsidRPr="00BB2DE4" w:rsidTr="00BB2DE4">
        <w:trPr>
          <w:trHeight w:val="630"/>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0901 21 000 8</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 </w:t>
            </w:r>
            <w:proofErr w:type="spellStart"/>
            <w:r w:rsidRPr="00BB2DE4">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8,7, but not less than 0,17 euro per 1 kg</w:t>
            </w:r>
          </w:p>
        </w:tc>
      </w:tr>
      <w:tr w:rsidR="00BB2DE4" w:rsidRPr="00BB2DE4" w:rsidTr="00BB2DE4">
        <w:trPr>
          <w:trHeight w:val="630"/>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lastRenderedPageBreak/>
              <w:t>0901 21 000 9</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w:t>
            </w:r>
            <w:proofErr w:type="spellStart"/>
            <w:r w:rsidRPr="00BB2DE4">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8,7, but not less than 0,17 euro per 1 kg</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0901 22 000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decaffeinated</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w:t>
            </w:r>
            <w:proofErr w:type="spellStart"/>
            <w:r w:rsidRPr="00BB2DE4">
              <w:rPr>
                <w:rFonts w:ascii="Times New Roman" w:eastAsia="Times New Roman" w:hAnsi="Times New Roman" w:cs="Times New Roman"/>
                <w:color w:val="000000"/>
                <w:sz w:val="24"/>
                <w:szCs w:val="24"/>
                <w:lang w:eastAsia="ru-RU"/>
              </w:rPr>
              <w:t>in</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grains</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630"/>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0901 22 000 1</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 </w:t>
            </w:r>
            <w:proofErr w:type="spellStart"/>
            <w:r w:rsidRPr="00BB2DE4">
              <w:rPr>
                <w:rFonts w:ascii="Times New Roman" w:eastAsia="Times New Roman" w:hAnsi="Times New Roman" w:cs="Times New Roman"/>
                <w:color w:val="000000"/>
                <w:sz w:val="24"/>
                <w:szCs w:val="24"/>
                <w:lang w:eastAsia="ru-RU"/>
              </w:rPr>
              <w:t>arabika</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coffea</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arabica</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8,7, but not less than 0,17 euro per 1 kg</w:t>
            </w:r>
          </w:p>
        </w:tc>
      </w:tr>
      <w:tr w:rsidR="00BB2DE4" w:rsidRPr="00BB2DE4" w:rsidTr="00BB2DE4">
        <w:trPr>
          <w:trHeight w:val="630"/>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0901 22 000 2</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 </w:t>
            </w:r>
            <w:proofErr w:type="spellStart"/>
            <w:r w:rsidRPr="00BB2DE4">
              <w:rPr>
                <w:rFonts w:ascii="Times New Roman" w:eastAsia="Times New Roman" w:hAnsi="Times New Roman" w:cs="Times New Roman"/>
                <w:color w:val="000000"/>
                <w:sz w:val="24"/>
                <w:szCs w:val="24"/>
                <w:lang w:eastAsia="ru-RU"/>
              </w:rPr>
              <w:t>canephora</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coffea</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canephora</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8,7, but not less than 0,17 euro per 1 kg</w:t>
            </w:r>
          </w:p>
        </w:tc>
      </w:tr>
      <w:tr w:rsidR="00BB2DE4" w:rsidRPr="00BB2DE4" w:rsidTr="00BB2DE4">
        <w:trPr>
          <w:trHeight w:val="630"/>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0901 22 000 8</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 </w:t>
            </w:r>
            <w:proofErr w:type="spellStart"/>
            <w:r w:rsidRPr="00BB2DE4">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8,7, but not less than 0,17 euro per 1 kg</w:t>
            </w:r>
          </w:p>
        </w:tc>
      </w:tr>
      <w:tr w:rsidR="00BB2DE4" w:rsidRPr="00BB2DE4" w:rsidTr="00BB2DE4">
        <w:trPr>
          <w:trHeight w:val="630"/>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0901 22 000 9</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w:t>
            </w:r>
            <w:proofErr w:type="spellStart"/>
            <w:r w:rsidRPr="00BB2DE4">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8,7, but not less than 0,17 euro per 1 kg</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0901 90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other</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0901 90 100 0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coffee</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husks</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and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skins</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0901 90 900 0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coffee</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substitutes</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containing</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coffee</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0902</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xml:space="preserve">Tea, whether or not </w:t>
            </w:r>
            <w:proofErr w:type="spellStart"/>
            <w:r w:rsidRPr="00BB2DE4">
              <w:rPr>
                <w:rFonts w:ascii="Times New Roman" w:eastAsia="Times New Roman" w:hAnsi="Times New Roman" w:cs="Times New Roman"/>
                <w:color w:val="000000"/>
                <w:sz w:val="24"/>
                <w:szCs w:val="24"/>
                <w:lang w:val="en-US" w:eastAsia="ru-RU"/>
              </w:rPr>
              <w:t>flavoured</w:t>
            </w:r>
            <w:proofErr w:type="spellEnd"/>
            <w:r w:rsidRPr="00BB2DE4">
              <w:rPr>
                <w:rFonts w:ascii="Times New Roman" w:eastAsia="Times New Roman" w:hAnsi="Times New Roman" w:cs="Times New Roman"/>
                <w:color w:val="000000"/>
                <w:sz w:val="24"/>
                <w:szCs w:val="24"/>
                <w:lang w:val="en-US"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r>
      <w:tr w:rsidR="00BB2DE4" w:rsidRPr="00BB2DE4" w:rsidTr="00BB2DE4">
        <w:trPr>
          <w:trHeight w:val="630"/>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0902 10 000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xml:space="preserve">- green tea (not fermented) in immediate </w:t>
            </w:r>
            <w:proofErr w:type="spellStart"/>
            <w:r w:rsidRPr="00BB2DE4">
              <w:rPr>
                <w:rFonts w:ascii="Times New Roman" w:eastAsia="Times New Roman" w:hAnsi="Times New Roman" w:cs="Times New Roman"/>
                <w:color w:val="000000"/>
                <w:sz w:val="24"/>
                <w:szCs w:val="24"/>
                <w:lang w:val="en-US" w:eastAsia="ru-RU"/>
              </w:rPr>
              <w:t>packings</w:t>
            </w:r>
            <w:proofErr w:type="spellEnd"/>
            <w:r w:rsidRPr="00BB2DE4">
              <w:rPr>
                <w:rFonts w:ascii="Times New Roman" w:eastAsia="Times New Roman" w:hAnsi="Times New Roman" w:cs="Times New Roman"/>
                <w:color w:val="000000"/>
                <w:sz w:val="24"/>
                <w:szCs w:val="24"/>
                <w:lang w:val="en-US" w:eastAsia="ru-RU"/>
              </w:rPr>
              <w:t xml:space="preserve"> of a content not exceeding 3 kg:</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r>
      <w:tr w:rsidR="00BB2DE4" w:rsidRPr="00BB2DE4" w:rsidTr="00BB2DE4">
        <w:trPr>
          <w:trHeight w:val="630"/>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0902 10 000 1</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in</w:t>
            </w:r>
            <w:proofErr w:type="spellEnd"/>
            <w:r w:rsidRPr="00BB2DE4">
              <w:rPr>
                <w:rFonts w:ascii="Times New Roman" w:eastAsia="Times New Roman" w:hAnsi="Times New Roman" w:cs="Times New Roman"/>
                <w:color w:val="000000"/>
                <w:sz w:val="24"/>
                <w:szCs w:val="24"/>
                <w:lang w:eastAsia="ru-RU"/>
              </w:rPr>
              <w:t xml:space="preserve"> a </w:t>
            </w:r>
            <w:proofErr w:type="spellStart"/>
            <w:r w:rsidRPr="00BB2DE4">
              <w:rPr>
                <w:rFonts w:ascii="Times New Roman" w:eastAsia="Times New Roman" w:hAnsi="Times New Roman" w:cs="Times New Roman"/>
                <w:color w:val="000000"/>
                <w:sz w:val="24"/>
                <w:szCs w:val="24"/>
                <w:lang w:eastAsia="ru-RU"/>
              </w:rPr>
              <w:t>disposable</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packaging</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16, but not less than 0,39 euro per 1 kg</w:t>
            </w:r>
          </w:p>
        </w:tc>
      </w:tr>
      <w:tr w:rsidR="00BB2DE4" w:rsidRPr="00BB2DE4" w:rsidTr="00BB2DE4">
        <w:trPr>
          <w:trHeight w:val="630"/>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0902 10 000 9</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16, but not less than 0,33 euro per 1 kg</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0902 20 000 0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other green tea (not fermented)</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w:t>
            </w:r>
          </w:p>
        </w:tc>
      </w:tr>
      <w:tr w:rsidR="00BB2DE4" w:rsidRPr="00BB2DE4" w:rsidTr="00BB2DE4">
        <w:trPr>
          <w:trHeight w:val="94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0902 30 000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xml:space="preserve">- black tea (fermented) or partly fermented tea, in immediate </w:t>
            </w:r>
            <w:proofErr w:type="spellStart"/>
            <w:r w:rsidRPr="00BB2DE4">
              <w:rPr>
                <w:rFonts w:ascii="Times New Roman" w:eastAsia="Times New Roman" w:hAnsi="Times New Roman" w:cs="Times New Roman"/>
                <w:color w:val="000000"/>
                <w:sz w:val="24"/>
                <w:szCs w:val="24"/>
                <w:lang w:val="en-US" w:eastAsia="ru-RU"/>
              </w:rPr>
              <w:t>packings</w:t>
            </w:r>
            <w:proofErr w:type="spellEnd"/>
            <w:r w:rsidRPr="00BB2DE4">
              <w:rPr>
                <w:rFonts w:ascii="Times New Roman" w:eastAsia="Times New Roman" w:hAnsi="Times New Roman" w:cs="Times New Roman"/>
                <w:color w:val="000000"/>
                <w:sz w:val="24"/>
                <w:szCs w:val="24"/>
                <w:lang w:val="en-US" w:eastAsia="ru-RU"/>
              </w:rPr>
              <w:t xml:space="preserve"> of a content not exceeding 3 kg:</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r>
      <w:tr w:rsidR="00BB2DE4" w:rsidRPr="00BB2DE4" w:rsidTr="00BB2DE4">
        <w:trPr>
          <w:trHeight w:val="630"/>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0902 30 000 1</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in</w:t>
            </w:r>
            <w:proofErr w:type="spellEnd"/>
            <w:r w:rsidRPr="00BB2DE4">
              <w:rPr>
                <w:rFonts w:ascii="Times New Roman" w:eastAsia="Times New Roman" w:hAnsi="Times New Roman" w:cs="Times New Roman"/>
                <w:color w:val="000000"/>
                <w:sz w:val="24"/>
                <w:szCs w:val="24"/>
                <w:lang w:eastAsia="ru-RU"/>
              </w:rPr>
              <w:t xml:space="preserve"> a </w:t>
            </w:r>
            <w:proofErr w:type="spellStart"/>
            <w:r w:rsidRPr="00BB2DE4">
              <w:rPr>
                <w:rFonts w:ascii="Times New Roman" w:eastAsia="Times New Roman" w:hAnsi="Times New Roman" w:cs="Times New Roman"/>
                <w:color w:val="000000"/>
                <w:sz w:val="24"/>
                <w:szCs w:val="24"/>
                <w:lang w:eastAsia="ru-RU"/>
              </w:rPr>
              <w:t>disposable</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packing</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16,3, but not less than 0,65 euro per 1 kg</w:t>
            </w:r>
          </w:p>
        </w:tc>
      </w:tr>
      <w:tr w:rsidR="00BB2DE4" w:rsidRPr="00BB2DE4" w:rsidTr="00BB2DE4">
        <w:trPr>
          <w:trHeight w:val="630"/>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0902 30 000 9</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15, but not less than 0,3 euro per 1 kg</w:t>
            </w:r>
          </w:p>
        </w:tc>
      </w:tr>
      <w:tr w:rsidR="00BB2DE4" w:rsidRPr="00BB2DE4" w:rsidTr="00BB2DE4">
        <w:trPr>
          <w:trHeight w:val="630"/>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0902 40 000 0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other black tea (fermented) and other partly fermented tea</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0903 00 000 0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proofErr w:type="spellStart"/>
            <w:r w:rsidRPr="00BB2DE4">
              <w:rPr>
                <w:rFonts w:ascii="Times New Roman" w:eastAsia="Times New Roman" w:hAnsi="Times New Roman" w:cs="Times New Roman"/>
                <w:color w:val="000000"/>
                <w:sz w:val="24"/>
                <w:szCs w:val="24"/>
                <w:lang w:eastAsia="ru-RU"/>
              </w:rPr>
              <w:t>Maté</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94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0904</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xml:space="preserve">Pepper of the genus Piper; dried or crushed or ground fruits of the genus Capsicum or of the genus </w:t>
            </w:r>
            <w:proofErr w:type="spellStart"/>
            <w:r w:rsidRPr="00BB2DE4">
              <w:rPr>
                <w:rFonts w:ascii="Times New Roman" w:eastAsia="Times New Roman" w:hAnsi="Times New Roman" w:cs="Times New Roman"/>
                <w:color w:val="000000"/>
                <w:sz w:val="24"/>
                <w:szCs w:val="24"/>
                <w:lang w:val="en-US" w:eastAsia="ru-RU"/>
              </w:rPr>
              <w:t>Pimenta</w:t>
            </w:r>
            <w:proofErr w:type="spellEnd"/>
            <w:r w:rsidRPr="00BB2DE4">
              <w:rPr>
                <w:rFonts w:ascii="Times New Roman" w:eastAsia="Times New Roman" w:hAnsi="Times New Roman" w:cs="Times New Roman"/>
                <w:color w:val="000000"/>
                <w:sz w:val="24"/>
                <w:szCs w:val="24"/>
                <w:lang w:val="en-US"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pepper</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0904 11 000 0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neither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crushed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nor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ground</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3</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0904 12 000 0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crushed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or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ground</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xml:space="preserve">- fruit of  Capsicum or </w:t>
            </w:r>
            <w:proofErr w:type="spellStart"/>
            <w:r w:rsidRPr="00BB2DE4">
              <w:rPr>
                <w:rFonts w:ascii="Times New Roman" w:eastAsia="Times New Roman" w:hAnsi="Times New Roman" w:cs="Times New Roman"/>
                <w:color w:val="000000"/>
                <w:sz w:val="24"/>
                <w:szCs w:val="24"/>
                <w:lang w:val="en-US" w:eastAsia="ru-RU"/>
              </w:rPr>
              <w:t>Pimenta</w:t>
            </w:r>
            <w:proofErr w:type="spellEnd"/>
            <w:r w:rsidRPr="00BB2DE4">
              <w:rPr>
                <w:rFonts w:ascii="Times New Roman" w:eastAsia="Times New Roman" w:hAnsi="Times New Roman" w:cs="Times New Roman"/>
                <w:color w:val="000000"/>
                <w:sz w:val="24"/>
                <w:szCs w:val="24"/>
                <w:lang w:val="en-US" w:eastAsia="ru-RU"/>
              </w:rPr>
              <w:t xml:space="preserve"> species:</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0904 21</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dried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not</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ground</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lastRenderedPageBreak/>
              <w:t>0904 21 100 0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w:t>
            </w:r>
            <w:proofErr w:type="spellStart"/>
            <w:r w:rsidRPr="00BB2DE4">
              <w:rPr>
                <w:rFonts w:ascii="Times New Roman" w:eastAsia="Times New Roman" w:hAnsi="Times New Roman" w:cs="Times New Roman"/>
                <w:color w:val="000000"/>
                <w:sz w:val="24"/>
                <w:szCs w:val="24"/>
                <w:lang w:eastAsia="ru-RU"/>
              </w:rPr>
              <w:t>sweet</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chilly</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paper</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0904 21 900 0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w:t>
            </w:r>
            <w:proofErr w:type="spellStart"/>
            <w:r w:rsidRPr="00BB2DE4">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0904 22 000 0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crushed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or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milled</w:t>
            </w:r>
            <w:proofErr w:type="spellEnd"/>
            <w:r w:rsidRPr="00BB2DE4">
              <w:rPr>
                <w:rFonts w:ascii="Times New Roman" w:eastAsia="Times New Roman" w:hAnsi="Times New Roman" w:cs="Times New Roman"/>
                <w:color w:val="000000"/>
                <w:sz w:val="24"/>
                <w:szCs w:val="24"/>
                <w:lang w:eastAsia="ru-RU"/>
              </w:rPr>
              <w:t xml:space="preserve"> </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0905</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proofErr w:type="spellStart"/>
            <w:r w:rsidRPr="00BB2DE4">
              <w:rPr>
                <w:rFonts w:ascii="Times New Roman" w:eastAsia="Times New Roman" w:hAnsi="Times New Roman" w:cs="Times New Roman"/>
                <w:color w:val="000000"/>
                <w:sz w:val="24"/>
                <w:szCs w:val="24"/>
                <w:lang w:eastAsia="ru-RU"/>
              </w:rPr>
              <w:t>Vanilla</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0905 10 000 0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xml:space="preserve">- non-crushed and non-milled </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0905 20 000 0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crushed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or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milled</w:t>
            </w:r>
            <w:proofErr w:type="spellEnd"/>
            <w:r w:rsidRPr="00BB2DE4">
              <w:rPr>
                <w:rFonts w:ascii="Times New Roman" w:eastAsia="Times New Roman" w:hAnsi="Times New Roman" w:cs="Times New Roman"/>
                <w:color w:val="000000"/>
                <w:sz w:val="24"/>
                <w:szCs w:val="24"/>
                <w:lang w:eastAsia="ru-RU"/>
              </w:rPr>
              <w:t xml:space="preserve"> </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0906</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Cinnamon and cinnamon- tree flowers:</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neither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crushed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nor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ground</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0906 11 000 0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cinnamon</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Cinnamomum</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zeylanicum</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Blume</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3</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0906 19 000 0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3</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0906 20 000 0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crushed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or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ground</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3</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0907</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Cloves (whole fruit, cloves and stems)</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0907 10 000 0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xml:space="preserve">- non-crushed and non-milled </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0907 20 000 0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crushed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or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milled</w:t>
            </w:r>
            <w:proofErr w:type="spellEnd"/>
            <w:r w:rsidRPr="00BB2DE4">
              <w:rPr>
                <w:rFonts w:ascii="Times New Roman" w:eastAsia="Times New Roman" w:hAnsi="Times New Roman" w:cs="Times New Roman"/>
                <w:color w:val="000000"/>
                <w:sz w:val="24"/>
                <w:szCs w:val="24"/>
                <w:lang w:eastAsia="ru-RU"/>
              </w:rPr>
              <w:t xml:space="preserve"> </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0908</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proofErr w:type="spellStart"/>
            <w:r w:rsidRPr="00BB2DE4">
              <w:rPr>
                <w:rFonts w:ascii="Times New Roman" w:eastAsia="Times New Roman" w:hAnsi="Times New Roman" w:cs="Times New Roman"/>
                <w:color w:val="000000"/>
                <w:sz w:val="24"/>
                <w:szCs w:val="24"/>
                <w:lang w:eastAsia="ru-RU"/>
              </w:rPr>
              <w:t>Nutmeg</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mace</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and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cardamoms</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nutmeg</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0908 11 000 0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xml:space="preserve">- - non-crushed and non-milled </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0908 12 000 0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crushed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or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milled</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w:t>
            </w:r>
            <w:proofErr w:type="spellStart"/>
            <w:proofErr w:type="gramStart"/>
            <w:r w:rsidRPr="00BB2DE4">
              <w:rPr>
                <w:rFonts w:ascii="Times New Roman" w:eastAsia="Times New Roman" w:hAnsi="Times New Roman" w:cs="Times New Roman"/>
                <w:color w:val="000000"/>
                <w:sz w:val="24"/>
                <w:szCs w:val="24"/>
                <w:lang w:eastAsia="ru-RU"/>
              </w:rPr>
              <w:t>mace</w:t>
            </w:r>
            <w:proofErr w:type="spellEnd"/>
            <w:r w:rsidRPr="00BB2DE4">
              <w:rPr>
                <w:rFonts w:ascii="Times New Roman" w:eastAsia="Times New Roman" w:hAnsi="Times New Roman" w:cs="Times New Roman"/>
                <w:color w:val="000000"/>
                <w:sz w:val="24"/>
                <w:szCs w:val="24"/>
                <w:lang w:eastAsia="ru-RU"/>
              </w:rPr>
              <w:t xml:space="preserve"> :</w:t>
            </w:r>
            <w:proofErr w:type="gram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0908 21 000 0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xml:space="preserve">- - non-crushed and non-milled </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0908 22 000 0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crushed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or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milled</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cardamom</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0908 31 000 0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xml:space="preserve">- - non-crushed and non-milled </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0908 32 000 0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crushed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or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milled</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630"/>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0909</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xml:space="preserve">Seeds of anise, </w:t>
            </w:r>
            <w:proofErr w:type="spellStart"/>
            <w:r w:rsidRPr="00BB2DE4">
              <w:rPr>
                <w:rFonts w:ascii="Times New Roman" w:eastAsia="Times New Roman" w:hAnsi="Times New Roman" w:cs="Times New Roman"/>
                <w:color w:val="000000"/>
                <w:sz w:val="24"/>
                <w:szCs w:val="24"/>
                <w:lang w:val="en-US" w:eastAsia="ru-RU"/>
              </w:rPr>
              <w:t>badian</w:t>
            </w:r>
            <w:proofErr w:type="spellEnd"/>
            <w:r w:rsidRPr="00BB2DE4">
              <w:rPr>
                <w:rFonts w:ascii="Times New Roman" w:eastAsia="Times New Roman" w:hAnsi="Times New Roman" w:cs="Times New Roman"/>
                <w:color w:val="000000"/>
                <w:sz w:val="24"/>
                <w:szCs w:val="24"/>
                <w:lang w:val="en-US" w:eastAsia="ru-RU"/>
              </w:rPr>
              <w:t>, fennel, coriander, cumin or caraway; juniper berries:</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coriander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seeds</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0909 21 000 0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xml:space="preserve">- - non-crushed and non-milled </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0909 22 000 0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crushed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or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milled</w:t>
            </w:r>
            <w:proofErr w:type="spellEnd"/>
            <w:r w:rsidRPr="00BB2DE4">
              <w:rPr>
                <w:rFonts w:ascii="Times New Roman" w:eastAsia="Times New Roman" w:hAnsi="Times New Roman" w:cs="Times New Roman"/>
                <w:color w:val="000000"/>
                <w:sz w:val="24"/>
                <w:szCs w:val="24"/>
                <w:lang w:eastAsia="ru-RU"/>
              </w:rPr>
              <w:t xml:space="preserve"> </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xml:space="preserve">- Rome cumin seeds, or </w:t>
            </w:r>
            <w:proofErr w:type="spellStart"/>
            <w:r w:rsidRPr="00BB2DE4">
              <w:rPr>
                <w:rFonts w:ascii="Times New Roman" w:eastAsia="Times New Roman" w:hAnsi="Times New Roman" w:cs="Times New Roman"/>
                <w:color w:val="000000"/>
                <w:sz w:val="24"/>
                <w:szCs w:val="24"/>
                <w:lang w:val="en-US" w:eastAsia="ru-RU"/>
              </w:rPr>
              <w:t>Voloshka</w:t>
            </w:r>
            <w:proofErr w:type="spellEnd"/>
            <w:r w:rsidRPr="00BB2DE4">
              <w:rPr>
                <w:rFonts w:ascii="Times New Roman" w:eastAsia="Times New Roman" w:hAnsi="Times New Roman" w:cs="Times New Roman"/>
                <w:color w:val="000000"/>
                <w:sz w:val="24"/>
                <w:szCs w:val="24"/>
                <w:lang w:val="en-US" w:eastAsia="ru-RU"/>
              </w:rPr>
              <w:t xml:space="preserve"> cumin seeds:</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0909 31 000 0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xml:space="preserve">- - non-crushed and non-milled </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0909 32 000 0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crushed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or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milled</w:t>
            </w:r>
            <w:proofErr w:type="spellEnd"/>
            <w:r w:rsidRPr="00BB2DE4">
              <w:rPr>
                <w:rFonts w:ascii="Times New Roman" w:eastAsia="Times New Roman" w:hAnsi="Times New Roman" w:cs="Times New Roman"/>
                <w:color w:val="000000"/>
                <w:sz w:val="24"/>
                <w:szCs w:val="24"/>
                <w:lang w:eastAsia="ru-RU"/>
              </w:rPr>
              <w:t xml:space="preserve"> </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630"/>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seeds of anise, anise-tree, cumin or fennel; juniper berries:</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r>
      <w:tr w:rsidR="00BB2DE4" w:rsidRPr="00BB2DE4" w:rsidTr="00BB2DE4">
        <w:trPr>
          <w:trHeight w:val="94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0909 61 000 0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xml:space="preserve">Subheading is excluded since September 1, 2013 - decision of the Board </w:t>
            </w:r>
            <w:proofErr w:type="gramStart"/>
            <w:r w:rsidRPr="00BB2DE4">
              <w:rPr>
                <w:rFonts w:ascii="Times New Roman" w:eastAsia="Times New Roman" w:hAnsi="Times New Roman" w:cs="Times New Roman"/>
                <w:color w:val="000000"/>
                <w:sz w:val="24"/>
                <w:szCs w:val="24"/>
                <w:lang w:val="en-US" w:eastAsia="ru-RU"/>
              </w:rPr>
              <w:t>of  Eurasian</w:t>
            </w:r>
            <w:proofErr w:type="gramEnd"/>
            <w:r w:rsidRPr="00BB2DE4">
              <w:rPr>
                <w:rFonts w:ascii="Times New Roman" w:eastAsia="Times New Roman" w:hAnsi="Times New Roman" w:cs="Times New Roman"/>
                <w:color w:val="000000"/>
                <w:sz w:val="24"/>
                <w:szCs w:val="24"/>
                <w:lang w:val="en-US" w:eastAsia="ru-RU"/>
              </w:rPr>
              <w:t xml:space="preserve"> Economic Commission dated June 25, 2013 N 139...</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0909 61 000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uncrushed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and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unmilled</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0909 61 000 1</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w:t>
            </w:r>
            <w:proofErr w:type="spellStart"/>
            <w:r w:rsidRPr="00BB2DE4">
              <w:rPr>
                <w:rFonts w:ascii="Times New Roman" w:eastAsia="Times New Roman" w:hAnsi="Times New Roman" w:cs="Times New Roman"/>
                <w:color w:val="000000"/>
                <w:sz w:val="24"/>
                <w:szCs w:val="24"/>
                <w:lang w:eastAsia="ru-RU"/>
              </w:rPr>
              <w:t>anise</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or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badian</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seeds</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3</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lastRenderedPageBreak/>
              <w:t>0909 61 000 2</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 - cumin and fennel seeds; juniper berries</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94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0909 62 000 0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xml:space="preserve">Subheading is excluded since September 1, 2013 - decision of the Board </w:t>
            </w:r>
            <w:proofErr w:type="gramStart"/>
            <w:r w:rsidRPr="00BB2DE4">
              <w:rPr>
                <w:rFonts w:ascii="Times New Roman" w:eastAsia="Times New Roman" w:hAnsi="Times New Roman" w:cs="Times New Roman"/>
                <w:color w:val="000000"/>
                <w:sz w:val="24"/>
                <w:szCs w:val="24"/>
                <w:lang w:val="en-US" w:eastAsia="ru-RU"/>
              </w:rPr>
              <w:t>of  Eurasian</w:t>
            </w:r>
            <w:proofErr w:type="gramEnd"/>
            <w:r w:rsidRPr="00BB2DE4">
              <w:rPr>
                <w:rFonts w:ascii="Times New Roman" w:eastAsia="Times New Roman" w:hAnsi="Times New Roman" w:cs="Times New Roman"/>
                <w:color w:val="000000"/>
                <w:sz w:val="24"/>
                <w:szCs w:val="24"/>
                <w:lang w:val="en-US" w:eastAsia="ru-RU"/>
              </w:rPr>
              <w:t xml:space="preserve"> Economic Commission dated June 25, 2013 N 139...</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0909 62 000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crushed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or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milled</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0909 62 000 1</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w:t>
            </w:r>
            <w:proofErr w:type="spellStart"/>
            <w:r w:rsidRPr="00BB2DE4">
              <w:rPr>
                <w:rFonts w:ascii="Times New Roman" w:eastAsia="Times New Roman" w:hAnsi="Times New Roman" w:cs="Times New Roman"/>
                <w:color w:val="000000"/>
                <w:sz w:val="24"/>
                <w:szCs w:val="24"/>
                <w:lang w:eastAsia="ru-RU"/>
              </w:rPr>
              <w:t>anise</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or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badian</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seeds</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3</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0909 62 000 2</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 - cumin and fennel seeds; juniper berries</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630"/>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0910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Ginger, saffron, turmeric (curcuma), thyme, bay leaves, curry and other spices:</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ginger</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0910 11 000 0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xml:space="preserve">- - non-crushed and non-milled </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3</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0910 12 000 0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crushed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or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milled</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3</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0910 20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saffron</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0910 20 100 0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neither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crushed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nor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ground</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0910 20 900 0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crushed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or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ground</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0910 30 000 0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turmeric</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curcuma</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3</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other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spices</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630"/>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0910 91</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 mixtures referred to in Note 1(b) to this Chapter:</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val="en-US" w:eastAsia="ru-RU"/>
              </w:rPr>
            </w:pPr>
            <w:r w:rsidRPr="00BB2DE4">
              <w:rPr>
                <w:rFonts w:ascii="Times New Roman" w:eastAsia="Times New Roman" w:hAnsi="Times New Roman" w:cs="Times New Roman"/>
                <w:color w:val="000000"/>
                <w:sz w:val="24"/>
                <w:szCs w:val="24"/>
                <w:lang w:val="en-US"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0910 91 050 0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w:t>
            </w:r>
            <w:proofErr w:type="spellStart"/>
            <w:r w:rsidRPr="00BB2DE4">
              <w:rPr>
                <w:rFonts w:ascii="Times New Roman" w:eastAsia="Times New Roman" w:hAnsi="Times New Roman" w:cs="Times New Roman"/>
                <w:color w:val="000000"/>
                <w:sz w:val="24"/>
                <w:szCs w:val="24"/>
                <w:lang w:eastAsia="ru-RU"/>
              </w:rPr>
              <w:t>curry</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w:t>
            </w:r>
            <w:proofErr w:type="spellStart"/>
            <w:r w:rsidRPr="00BB2DE4">
              <w:rPr>
                <w:rFonts w:ascii="Times New Roman" w:eastAsia="Times New Roman" w:hAnsi="Times New Roman" w:cs="Times New Roman"/>
                <w:color w:val="000000"/>
                <w:sz w:val="24"/>
                <w:szCs w:val="24"/>
                <w:lang w:eastAsia="ru-RU"/>
              </w:rPr>
              <w:t>other</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0910 91 100 0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 </w:t>
            </w:r>
            <w:proofErr w:type="spellStart"/>
            <w:r w:rsidRPr="00BB2DE4">
              <w:rPr>
                <w:rFonts w:ascii="Times New Roman" w:eastAsia="Times New Roman" w:hAnsi="Times New Roman" w:cs="Times New Roman"/>
                <w:color w:val="000000"/>
                <w:sz w:val="24"/>
                <w:szCs w:val="24"/>
                <w:lang w:eastAsia="ru-RU"/>
              </w:rPr>
              <w:t>neither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crushed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nor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ground</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0910 91 900 0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 </w:t>
            </w:r>
            <w:proofErr w:type="spellStart"/>
            <w:r w:rsidRPr="00BB2DE4">
              <w:rPr>
                <w:rFonts w:ascii="Times New Roman" w:eastAsia="Times New Roman" w:hAnsi="Times New Roman" w:cs="Times New Roman"/>
                <w:color w:val="000000"/>
                <w:sz w:val="24"/>
                <w:szCs w:val="24"/>
                <w:lang w:eastAsia="ru-RU"/>
              </w:rPr>
              <w:t>crushed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or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ground</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0910 99</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w:t>
            </w:r>
            <w:proofErr w:type="spellStart"/>
            <w:r w:rsidRPr="00BB2DE4">
              <w:rPr>
                <w:rFonts w:ascii="Times New Roman" w:eastAsia="Times New Roman" w:hAnsi="Times New Roman" w:cs="Times New Roman"/>
                <w:color w:val="000000"/>
                <w:sz w:val="24"/>
                <w:szCs w:val="24"/>
                <w:lang w:eastAsia="ru-RU"/>
              </w:rPr>
              <w:t>other</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0910 99 100 0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w:t>
            </w:r>
            <w:proofErr w:type="spellStart"/>
            <w:r w:rsidRPr="00BB2DE4">
              <w:rPr>
                <w:rFonts w:ascii="Times New Roman" w:eastAsia="Times New Roman" w:hAnsi="Times New Roman" w:cs="Times New Roman"/>
                <w:color w:val="000000"/>
                <w:sz w:val="24"/>
                <w:szCs w:val="24"/>
                <w:lang w:eastAsia="ru-RU"/>
              </w:rPr>
              <w:t>fenugreek</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seed</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w:t>
            </w:r>
            <w:proofErr w:type="spellStart"/>
            <w:r w:rsidRPr="00BB2DE4">
              <w:rPr>
                <w:rFonts w:ascii="Times New Roman" w:eastAsia="Times New Roman" w:hAnsi="Times New Roman" w:cs="Times New Roman"/>
                <w:color w:val="000000"/>
                <w:sz w:val="24"/>
                <w:szCs w:val="24"/>
                <w:lang w:eastAsia="ru-RU"/>
              </w:rPr>
              <w:t>thyme</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 </w:t>
            </w:r>
            <w:proofErr w:type="spellStart"/>
            <w:r w:rsidRPr="00BB2DE4">
              <w:rPr>
                <w:rFonts w:ascii="Times New Roman" w:eastAsia="Times New Roman" w:hAnsi="Times New Roman" w:cs="Times New Roman"/>
                <w:color w:val="000000"/>
                <w:sz w:val="24"/>
                <w:szCs w:val="24"/>
                <w:lang w:eastAsia="ru-RU"/>
              </w:rPr>
              <w:t>neither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crushed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nor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ground</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0910 99 310 0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 - </w:t>
            </w:r>
            <w:proofErr w:type="spellStart"/>
            <w:r w:rsidRPr="00BB2DE4">
              <w:rPr>
                <w:rFonts w:ascii="Times New Roman" w:eastAsia="Times New Roman" w:hAnsi="Times New Roman" w:cs="Times New Roman"/>
                <w:color w:val="000000"/>
                <w:sz w:val="24"/>
                <w:szCs w:val="24"/>
                <w:lang w:eastAsia="ru-RU"/>
              </w:rPr>
              <w:t>wild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thyme</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Thymus</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serpyllum</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0910 99 330 0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 - </w:t>
            </w:r>
            <w:proofErr w:type="spellStart"/>
            <w:r w:rsidRPr="00BB2DE4">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0910 99 390 0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 </w:t>
            </w:r>
            <w:proofErr w:type="spellStart"/>
            <w:r w:rsidRPr="00BB2DE4">
              <w:rPr>
                <w:rFonts w:ascii="Times New Roman" w:eastAsia="Times New Roman" w:hAnsi="Times New Roman" w:cs="Times New Roman"/>
                <w:color w:val="000000"/>
                <w:sz w:val="24"/>
                <w:szCs w:val="24"/>
                <w:lang w:eastAsia="ru-RU"/>
              </w:rPr>
              <w:t>crushed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or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ground</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0910 99 500 0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w:t>
            </w:r>
            <w:proofErr w:type="spellStart"/>
            <w:r w:rsidRPr="00BB2DE4">
              <w:rPr>
                <w:rFonts w:ascii="Times New Roman" w:eastAsia="Times New Roman" w:hAnsi="Times New Roman" w:cs="Times New Roman"/>
                <w:color w:val="000000"/>
                <w:sz w:val="24"/>
                <w:szCs w:val="24"/>
                <w:lang w:eastAsia="ru-RU"/>
              </w:rPr>
              <w:t>bay</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leaves</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w:t>
            </w:r>
            <w:proofErr w:type="spellStart"/>
            <w:r w:rsidRPr="00BB2DE4">
              <w:rPr>
                <w:rFonts w:ascii="Times New Roman" w:eastAsia="Times New Roman" w:hAnsi="Times New Roman" w:cs="Times New Roman"/>
                <w:color w:val="000000"/>
                <w:sz w:val="24"/>
                <w:szCs w:val="24"/>
                <w:lang w:eastAsia="ru-RU"/>
              </w:rPr>
              <w:t>other</w:t>
            </w:r>
            <w:proofErr w:type="spellEnd"/>
            <w:r w:rsidRPr="00BB2DE4">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0910 99 910 0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 </w:t>
            </w:r>
            <w:proofErr w:type="spellStart"/>
            <w:r w:rsidRPr="00BB2DE4">
              <w:rPr>
                <w:rFonts w:ascii="Times New Roman" w:eastAsia="Times New Roman" w:hAnsi="Times New Roman" w:cs="Times New Roman"/>
                <w:color w:val="000000"/>
                <w:sz w:val="24"/>
                <w:szCs w:val="24"/>
                <w:lang w:eastAsia="ru-RU"/>
              </w:rPr>
              <w:t>neither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crushed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nor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ground</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r w:rsidR="00BB2DE4" w:rsidRPr="00BB2DE4" w:rsidTr="00BB2DE4">
        <w:trPr>
          <w:trHeight w:val="315"/>
          <w:jc w:val="center"/>
        </w:trPr>
        <w:tc>
          <w:tcPr>
            <w:tcW w:w="1780" w:type="dxa"/>
            <w:tcBorders>
              <w:top w:val="nil"/>
              <w:left w:val="single" w:sz="4" w:space="0" w:color="auto"/>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0910 99 990 0</w:t>
            </w:r>
          </w:p>
        </w:tc>
        <w:tc>
          <w:tcPr>
            <w:tcW w:w="4820" w:type="dxa"/>
            <w:tcBorders>
              <w:top w:val="nil"/>
              <w:left w:val="nil"/>
              <w:bottom w:val="nil"/>
              <w:right w:val="single" w:sz="4" w:space="0" w:color="auto"/>
            </w:tcBorders>
            <w:shd w:val="clear" w:color="auto" w:fill="auto"/>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 xml:space="preserve">- - - - </w:t>
            </w:r>
            <w:proofErr w:type="spellStart"/>
            <w:r w:rsidRPr="00BB2DE4">
              <w:rPr>
                <w:rFonts w:ascii="Times New Roman" w:eastAsia="Times New Roman" w:hAnsi="Times New Roman" w:cs="Times New Roman"/>
                <w:color w:val="000000"/>
                <w:sz w:val="24"/>
                <w:szCs w:val="24"/>
                <w:lang w:eastAsia="ru-RU"/>
              </w:rPr>
              <w:t>crushed</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or</w:t>
            </w:r>
            <w:proofErr w:type="spellEnd"/>
            <w:r w:rsidRPr="00BB2DE4">
              <w:rPr>
                <w:rFonts w:ascii="Times New Roman" w:eastAsia="Times New Roman" w:hAnsi="Times New Roman" w:cs="Times New Roman"/>
                <w:color w:val="000000"/>
                <w:sz w:val="24"/>
                <w:szCs w:val="24"/>
                <w:lang w:eastAsia="ru-RU"/>
              </w:rPr>
              <w:t xml:space="preserve"> </w:t>
            </w:r>
            <w:proofErr w:type="spellStart"/>
            <w:r w:rsidRPr="00BB2DE4">
              <w:rPr>
                <w:rFonts w:ascii="Times New Roman" w:eastAsia="Times New Roman" w:hAnsi="Times New Roman" w:cs="Times New Roman"/>
                <w:color w:val="000000"/>
                <w:sz w:val="24"/>
                <w:szCs w:val="24"/>
                <w:lang w:eastAsia="ru-RU"/>
              </w:rPr>
              <w:t>ground</w:t>
            </w:r>
            <w:proofErr w:type="spellEnd"/>
          </w:p>
        </w:tc>
        <w:tc>
          <w:tcPr>
            <w:tcW w:w="96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B2DE4" w:rsidRPr="00BB2DE4" w:rsidRDefault="00BB2DE4" w:rsidP="00BB2DE4">
            <w:pPr>
              <w:spacing w:after="0" w:line="240" w:lineRule="auto"/>
              <w:jc w:val="right"/>
              <w:rPr>
                <w:rFonts w:ascii="Times New Roman" w:eastAsia="Times New Roman" w:hAnsi="Times New Roman" w:cs="Times New Roman"/>
                <w:color w:val="000000"/>
                <w:sz w:val="24"/>
                <w:szCs w:val="24"/>
                <w:lang w:eastAsia="ru-RU"/>
              </w:rPr>
            </w:pPr>
            <w:r w:rsidRPr="00BB2DE4">
              <w:rPr>
                <w:rFonts w:ascii="Times New Roman" w:eastAsia="Times New Roman" w:hAnsi="Times New Roman" w:cs="Times New Roman"/>
                <w:color w:val="000000"/>
                <w:sz w:val="24"/>
                <w:szCs w:val="24"/>
                <w:lang w:eastAsia="ru-RU"/>
              </w:rPr>
              <w:t>5</w:t>
            </w:r>
          </w:p>
        </w:tc>
      </w:tr>
    </w:tbl>
    <w:p w:rsidR="007C2D66" w:rsidRPr="007849CC" w:rsidRDefault="007C2D66" w:rsidP="007849CC">
      <w:pPr>
        <w:spacing w:after="0" w:line="240" w:lineRule="auto"/>
        <w:jc w:val="both"/>
        <w:rPr>
          <w:rFonts w:ascii="Times New Roman" w:hAnsi="Times New Roman" w:cs="Times New Roman"/>
          <w:sz w:val="28"/>
          <w:szCs w:val="28"/>
          <w:lang w:val="en-US"/>
        </w:rPr>
      </w:pPr>
    </w:p>
    <w:sectPr w:rsidR="007C2D66" w:rsidRPr="007849CC" w:rsidSect="00534B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D3051E"/>
    <w:rsid w:val="00186350"/>
    <w:rsid w:val="001C5567"/>
    <w:rsid w:val="001E6814"/>
    <w:rsid w:val="00534BAF"/>
    <w:rsid w:val="007849CC"/>
    <w:rsid w:val="007C2D66"/>
    <w:rsid w:val="008200C7"/>
    <w:rsid w:val="00BB2DE4"/>
    <w:rsid w:val="00D3051E"/>
    <w:rsid w:val="00DD2F18"/>
    <w:rsid w:val="00E846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494AD3-2D6A-43E7-8549-15329EB10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4B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3490">
      <w:bodyDiv w:val="1"/>
      <w:marLeft w:val="0"/>
      <w:marRight w:val="0"/>
      <w:marTop w:val="0"/>
      <w:marBottom w:val="0"/>
      <w:divBdr>
        <w:top w:val="none" w:sz="0" w:space="0" w:color="auto"/>
        <w:left w:val="none" w:sz="0" w:space="0" w:color="auto"/>
        <w:bottom w:val="none" w:sz="0" w:space="0" w:color="auto"/>
        <w:right w:val="none" w:sz="0" w:space="0" w:color="auto"/>
      </w:divBdr>
    </w:div>
    <w:div w:id="580525278">
      <w:bodyDiv w:val="1"/>
      <w:marLeft w:val="0"/>
      <w:marRight w:val="0"/>
      <w:marTop w:val="0"/>
      <w:marBottom w:val="0"/>
      <w:divBdr>
        <w:top w:val="none" w:sz="0" w:space="0" w:color="auto"/>
        <w:left w:val="none" w:sz="0" w:space="0" w:color="auto"/>
        <w:bottom w:val="none" w:sz="0" w:space="0" w:color="auto"/>
        <w:right w:val="none" w:sz="0" w:space="0" w:color="auto"/>
      </w:divBdr>
    </w:div>
    <w:div w:id="14471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966</Words>
  <Characters>5509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9</cp:revision>
  <dcterms:created xsi:type="dcterms:W3CDTF">2015-05-16T07:51:00Z</dcterms:created>
  <dcterms:modified xsi:type="dcterms:W3CDTF">2015-05-21T11:54:00Z</dcterms:modified>
</cp:coreProperties>
</file>